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7CA" w:rsidRPr="00802AE2" w:rsidRDefault="006C07CA" w:rsidP="006C07CA">
      <w:pPr>
        <w:pStyle w:val="a7"/>
        <w:jc w:val="center"/>
      </w:pPr>
      <w:r w:rsidRPr="00802AE2">
        <w:t>ГОСУДАРСТВЕННОЕ БЮДЖЕТНОЕ ПРОФЕССИОНАЛЬНОЕ</w:t>
      </w:r>
    </w:p>
    <w:p w:rsidR="006C07CA" w:rsidRPr="00802AE2" w:rsidRDefault="006C07CA" w:rsidP="006C07CA">
      <w:pPr>
        <w:pStyle w:val="a7"/>
        <w:jc w:val="center"/>
      </w:pPr>
      <w:r w:rsidRPr="00802AE2">
        <w:t>ОБРАЗОВАТЕЛЬНОЕ УЧРЕЖДЕНИЕ ИРКУТСКОЙ ОБЛАСТИ</w:t>
      </w:r>
    </w:p>
    <w:p w:rsidR="006C07CA" w:rsidRPr="00802AE2" w:rsidRDefault="006C07CA" w:rsidP="006C07CA">
      <w:pPr>
        <w:pStyle w:val="a7"/>
        <w:jc w:val="center"/>
      </w:pPr>
      <w:r w:rsidRPr="00802AE2">
        <w:t>«ЗИМИНСКИЙ ЖЕЛЕЗНОДОРОЖНЫЙ ТЕХНИКУМ»</w:t>
      </w:r>
    </w:p>
    <w:p w:rsidR="006C07CA" w:rsidRPr="00426A02" w:rsidRDefault="006C07CA" w:rsidP="006C07CA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6C07CA" w:rsidRPr="00426A02" w:rsidRDefault="006C07CA" w:rsidP="006C07CA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034CE2" w:rsidRPr="009C5C10" w:rsidRDefault="00034CE2" w:rsidP="007E0EC3">
      <w:pPr>
        <w:jc w:val="right"/>
        <w:rPr>
          <w:sz w:val="22"/>
          <w:szCs w:val="22"/>
        </w:rPr>
      </w:pPr>
    </w:p>
    <w:p w:rsidR="00034CE2" w:rsidRPr="009C5C10" w:rsidRDefault="00034CE2" w:rsidP="007E0EC3">
      <w:pPr>
        <w:jc w:val="right"/>
        <w:rPr>
          <w:sz w:val="22"/>
          <w:szCs w:val="22"/>
        </w:rPr>
      </w:pPr>
    </w:p>
    <w:p w:rsidR="00034CE2" w:rsidRPr="009C5C10" w:rsidRDefault="00034CE2" w:rsidP="007E0EC3">
      <w:pPr>
        <w:jc w:val="right"/>
        <w:rPr>
          <w:sz w:val="22"/>
          <w:szCs w:val="22"/>
        </w:rPr>
      </w:pPr>
    </w:p>
    <w:p w:rsidR="00034CE2" w:rsidRPr="009C5C10" w:rsidRDefault="00034CE2" w:rsidP="007E0EC3">
      <w:pPr>
        <w:jc w:val="right"/>
        <w:rPr>
          <w:sz w:val="22"/>
          <w:szCs w:val="22"/>
        </w:rPr>
      </w:pPr>
    </w:p>
    <w:p w:rsidR="007E0EC3" w:rsidRPr="009C5C10" w:rsidRDefault="007E0EC3" w:rsidP="007E0EC3">
      <w:pPr>
        <w:jc w:val="right"/>
        <w:rPr>
          <w:sz w:val="22"/>
          <w:szCs w:val="22"/>
        </w:rPr>
      </w:pPr>
    </w:p>
    <w:p w:rsidR="007E0EC3" w:rsidRPr="009C5C10" w:rsidRDefault="007E0EC3" w:rsidP="007E0EC3">
      <w:pPr>
        <w:jc w:val="right"/>
        <w:rPr>
          <w:sz w:val="22"/>
          <w:szCs w:val="22"/>
        </w:rPr>
      </w:pPr>
    </w:p>
    <w:p w:rsidR="007E0EC3" w:rsidRPr="009C5C10" w:rsidRDefault="007E0EC3" w:rsidP="007E0EC3">
      <w:pPr>
        <w:jc w:val="right"/>
        <w:rPr>
          <w:sz w:val="22"/>
          <w:szCs w:val="22"/>
        </w:rPr>
      </w:pPr>
    </w:p>
    <w:p w:rsidR="007E0EC3" w:rsidRPr="009C5C10" w:rsidRDefault="007E0EC3" w:rsidP="007E0EC3">
      <w:pPr>
        <w:jc w:val="right"/>
        <w:rPr>
          <w:sz w:val="22"/>
          <w:szCs w:val="22"/>
        </w:rPr>
      </w:pPr>
    </w:p>
    <w:p w:rsidR="00034CE2" w:rsidRPr="009C5C10" w:rsidRDefault="00034CE2" w:rsidP="007E0EC3">
      <w:pPr>
        <w:jc w:val="right"/>
        <w:rPr>
          <w:sz w:val="22"/>
          <w:szCs w:val="22"/>
        </w:rPr>
      </w:pPr>
    </w:p>
    <w:p w:rsidR="006A327F" w:rsidRPr="009C5C10" w:rsidRDefault="006A327F" w:rsidP="002B4EB8">
      <w:pPr>
        <w:jc w:val="right"/>
        <w:rPr>
          <w:b/>
          <w:sz w:val="22"/>
          <w:szCs w:val="22"/>
        </w:rPr>
      </w:pPr>
    </w:p>
    <w:p w:rsidR="007E0EC3" w:rsidRPr="009C5C10" w:rsidRDefault="007E0EC3" w:rsidP="007E0EC3">
      <w:pPr>
        <w:jc w:val="center"/>
        <w:rPr>
          <w:b/>
          <w:sz w:val="22"/>
          <w:szCs w:val="22"/>
        </w:rPr>
      </w:pPr>
    </w:p>
    <w:p w:rsidR="007E0EC3" w:rsidRPr="009C5C10" w:rsidRDefault="007E0EC3" w:rsidP="007E0EC3">
      <w:pPr>
        <w:jc w:val="center"/>
        <w:rPr>
          <w:b/>
          <w:sz w:val="22"/>
          <w:szCs w:val="22"/>
        </w:rPr>
      </w:pPr>
    </w:p>
    <w:p w:rsidR="007E0EC3" w:rsidRPr="009C5C10" w:rsidRDefault="007E0EC3" w:rsidP="007E0EC3">
      <w:pPr>
        <w:jc w:val="center"/>
        <w:rPr>
          <w:b/>
          <w:sz w:val="22"/>
          <w:szCs w:val="22"/>
        </w:rPr>
      </w:pPr>
    </w:p>
    <w:p w:rsidR="007E0EC3" w:rsidRPr="009C5C10" w:rsidRDefault="007E0EC3" w:rsidP="007E0EC3">
      <w:pPr>
        <w:jc w:val="center"/>
        <w:rPr>
          <w:b/>
          <w:sz w:val="22"/>
          <w:szCs w:val="22"/>
        </w:rPr>
      </w:pPr>
    </w:p>
    <w:p w:rsidR="006A327F" w:rsidRPr="009C5C10" w:rsidRDefault="006A327F" w:rsidP="007E0EC3">
      <w:pPr>
        <w:jc w:val="right"/>
        <w:rPr>
          <w:sz w:val="22"/>
          <w:szCs w:val="22"/>
        </w:rPr>
      </w:pPr>
    </w:p>
    <w:p w:rsidR="00034CE2" w:rsidRPr="009C5C10" w:rsidRDefault="00034CE2" w:rsidP="007E0EC3">
      <w:pPr>
        <w:jc w:val="center"/>
        <w:rPr>
          <w:b/>
          <w:sz w:val="22"/>
          <w:szCs w:val="22"/>
        </w:rPr>
      </w:pPr>
      <w:r w:rsidRPr="009C5C10">
        <w:rPr>
          <w:b/>
          <w:sz w:val="22"/>
          <w:szCs w:val="22"/>
        </w:rPr>
        <w:t xml:space="preserve">Комплект контрольно-оценочных средств </w:t>
      </w:r>
    </w:p>
    <w:p w:rsidR="00034CE2" w:rsidRPr="009C5C10" w:rsidRDefault="00034CE2" w:rsidP="007E0EC3">
      <w:pPr>
        <w:jc w:val="center"/>
        <w:rPr>
          <w:sz w:val="22"/>
          <w:szCs w:val="22"/>
        </w:rPr>
      </w:pPr>
      <w:r w:rsidRPr="009C5C10">
        <w:rPr>
          <w:b/>
          <w:sz w:val="22"/>
          <w:szCs w:val="22"/>
        </w:rPr>
        <w:t xml:space="preserve">по учебной дисциплине </w:t>
      </w:r>
    </w:p>
    <w:p w:rsidR="00034CE2" w:rsidRPr="009C5C10" w:rsidRDefault="00ED1C71" w:rsidP="007E0EC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ОГСЭ.01 </w:t>
      </w:r>
      <w:bookmarkStart w:id="0" w:name="_GoBack"/>
      <w:bookmarkEnd w:id="0"/>
      <w:r w:rsidR="00BE25FD">
        <w:rPr>
          <w:b/>
          <w:sz w:val="22"/>
          <w:szCs w:val="22"/>
        </w:rPr>
        <w:t>Основы философии</w:t>
      </w:r>
    </w:p>
    <w:p w:rsidR="006C07CA" w:rsidRPr="00D84C4E" w:rsidRDefault="006C07CA" w:rsidP="006C07CA">
      <w:pPr>
        <w:tabs>
          <w:tab w:val="left" w:pos="284"/>
        </w:tabs>
        <w:autoSpaceDE w:val="0"/>
        <w:autoSpaceDN w:val="0"/>
        <w:adjustRightInd w:val="0"/>
        <w:ind w:firstLine="567"/>
        <w:jc w:val="center"/>
      </w:pPr>
      <w:r>
        <w:t>подготовки</w:t>
      </w:r>
      <w:r w:rsidRPr="00D84C4E">
        <w:t xml:space="preserve"> специалистов среднего звена</w:t>
      </w:r>
    </w:p>
    <w:p w:rsidR="006C07CA" w:rsidRDefault="00BE25FD" w:rsidP="00481199">
      <w:pPr>
        <w:pStyle w:val="a9"/>
        <w:spacing w:after="0"/>
        <w:jc w:val="center"/>
        <w:rPr>
          <w:b/>
        </w:rPr>
      </w:pPr>
      <w:r w:rsidRPr="00D45E5C">
        <w:rPr>
          <w:b/>
        </w:rPr>
        <w:t>43.02.02 Парикмахерское искусство</w:t>
      </w:r>
    </w:p>
    <w:p w:rsidR="002B4EB8" w:rsidRDefault="002B4EB8" w:rsidP="002B4EB8">
      <w:pPr>
        <w:pStyle w:val="a9"/>
        <w:spacing w:after="0"/>
        <w:jc w:val="center"/>
        <w:rPr>
          <w:i/>
        </w:rPr>
      </w:pPr>
      <w:r>
        <w:rPr>
          <w:b/>
        </w:rPr>
        <w:t>(базовая подготовка)</w:t>
      </w:r>
    </w:p>
    <w:p w:rsidR="007E0EC3" w:rsidRPr="009C5C10" w:rsidRDefault="007E0EC3" w:rsidP="007E0EC3">
      <w:pPr>
        <w:jc w:val="both"/>
        <w:rPr>
          <w:b/>
          <w:sz w:val="22"/>
          <w:szCs w:val="22"/>
        </w:rPr>
      </w:pPr>
    </w:p>
    <w:p w:rsidR="007E0EC3" w:rsidRPr="009C5C10" w:rsidRDefault="007E0EC3" w:rsidP="007E0EC3">
      <w:pPr>
        <w:jc w:val="both"/>
        <w:rPr>
          <w:b/>
          <w:sz w:val="22"/>
          <w:szCs w:val="22"/>
        </w:rPr>
      </w:pPr>
    </w:p>
    <w:p w:rsidR="007E0EC3" w:rsidRPr="000A6FE8" w:rsidRDefault="007E0EC3" w:rsidP="007E0EC3">
      <w:pPr>
        <w:jc w:val="both"/>
        <w:rPr>
          <w:b/>
          <w:sz w:val="22"/>
          <w:szCs w:val="22"/>
        </w:rPr>
      </w:pPr>
    </w:p>
    <w:p w:rsidR="000A6FE8" w:rsidRPr="000A6FE8" w:rsidRDefault="000A6FE8" w:rsidP="007E0EC3">
      <w:pPr>
        <w:jc w:val="both"/>
        <w:rPr>
          <w:b/>
          <w:sz w:val="22"/>
          <w:szCs w:val="22"/>
        </w:rPr>
      </w:pPr>
    </w:p>
    <w:p w:rsidR="000A6FE8" w:rsidRPr="000A6FE8" w:rsidRDefault="000A6FE8" w:rsidP="007E0EC3">
      <w:pPr>
        <w:jc w:val="both"/>
        <w:rPr>
          <w:b/>
          <w:sz w:val="22"/>
          <w:szCs w:val="22"/>
        </w:rPr>
      </w:pPr>
    </w:p>
    <w:p w:rsidR="000A6FE8" w:rsidRPr="000A6FE8" w:rsidRDefault="000A6FE8" w:rsidP="007E0EC3">
      <w:pPr>
        <w:jc w:val="both"/>
        <w:rPr>
          <w:b/>
          <w:sz w:val="22"/>
          <w:szCs w:val="22"/>
        </w:rPr>
      </w:pPr>
    </w:p>
    <w:p w:rsidR="000A6FE8" w:rsidRDefault="000A6FE8" w:rsidP="007E0EC3">
      <w:pPr>
        <w:jc w:val="both"/>
        <w:rPr>
          <w:b/>
          <w:sz w:val="22"/>
          <w:szCs w:val="22"/>
        </w:rPr>
      </w:pPr>
    </w:p>
    <w:p w:rsidR="00BE25FD" w:rsidRDefault="00BE25FD" w:rsidP="007E0EC3">
      <w:pPr>
        <w:jc w:val="both"/>
        <w:rPr>
          <w:b/>
          <w:sz w:val="22"/>
          <w:szCs w:val="22"/>
        </w:rPr>
      </w:pPr>
    </w:p>
    <w:p w:rsidR="00BE25FD" w:rsidRDefault="00BE25FD" w:rsidP="007E0EC3">
      <w:pPr>
        <w:jc w:val="both"/>
        <w:rPr>
          <w:b/>
          <w:sz w:val="22"/>
          <w:szCs w:val="22"/>
        </w:rPr>
      </w:pPr>
    </w:p>
    <w:p w:rsidR="00BE25FD" w:rsidRDefault="00BE25FD" w:rsidP="007E0EC3">
      <w:pPr>
        <w:jc w:val="both"/>
        <w:rPr>
          <w:b/>
          <w:sz w:val="22"/>
          <w:szCs w:val="22"/>
        </w:rPr>
      </w:pPr>
    </w:p>
    <w:p w:rsidR="00BE25FD" w:rsidRDefault="00BE25FD" w:rsidP="007E0EC3">
      <w:pPr>
        <w:jc w:val="both"/>
        <w:rPr>
          <w:b/>
          <w:sz w:val="22"/>
          <w:szCs w:val="22"/>
        </w:rPr>
      </w:pPr>
    </w:p>
    <w:p w:rsidR="00BE25FD" w:rsidRDefault="00BE25FD" w:rsidP="007E0EC3">
      <w:pPr>
        <w:jc w:val="both"/>
        <w:rPr>
          <w:b/>
          <w:sz w:val="22"/>
          <w:szCs w:val="22"/>
        </w:rPr>
      </w:pPr>
    </w:p>
    <w:p w:rsidR="00BE25FD" w:rsidRDefault="00BE25FD" w:rsidP="007E0EC3">
      <w:pPr>
        <w:jc w:val="both"/>
        <w:rPr>
          <w:b/>
          <w:sz w:val="22"/>
          <w:szCs w:val="22"/>
        </w:rPr>
      </w:pPr>
    </w:p>
    <w:p w:rsidR="00BE25FD" w:rsidRDefault="00BE25FD" w:rsidP="007E0EC3">
      <w:pPr>
        <w:jc w:val="both"/>
        <w:rPr>
          <w:b/>
          <w:sz w:val="22"/>
          <w:szCs w:val="22"/>
        </w:rPr>
      </w:pPr>
    </w:p>
    <w:p w:rsidR="00BE25FD" w:rsidRDefault="00BE25FD" w:rsidP="007E0EC3">
      <w:pPr>
        <w:jc w:val="both"/>
        <w:rPr>
          <w:b/>
          <w:sz w:val="22"/>
          <w:szCs w:val="22"/>
        </w:rPr>
      </w:pPr>
    </w:p>
    <w:p w:rsidR="00BE25FD" w:rsidRDefault="00BE25FD" w:rsidP="007E0EC3">
      <w:pPr>
        <w:jc w:val="both"/>
        <w:rPr>
          <w:b/>
          <w:sz w:val="22"/>
          <w:szCs w:val="22"/>
        </w:rPr>
      </w:pPr>
    </w:p>
    <w:p w:rsidR="00BE25FD" w:rsidRPr="000A6FE8" w:rsidRDefault="00BE25FD" w:rsidP="007E0EC3">
      <w:pPr>
        <w:jc w:val="both"/>
        <w:rPr>
          <w:b/>
          <w:sz w:val="22"/>
          <w:szCs w:val="22"/>
        </w:rPr>
      </w:pPr>
    </w:p>
    <w:p w:rsidR="006A327F" w:rsidRDefault="006A327F" w:rsidP="007E0EC3">
      <w:pPr>
        <w:jc w:val="both"/>
        <w:rPr>
          <w:b/>
          <w:sz w:val="22"/>
          <w:szCs w:val="22"/>
        </w:rPr>
      </w:pPr>
    </w:p>
    <w:p w:rsidR="007606D7" w:rsidRDefault="007606D7" w:rsidP="007E0EC3">
      <w:pPr>
        <w:jc w:val="both"/>
        <w:rPr>
          <w:b/>
          <w:sz w:val="22"/>
          <w:szCs w:val="22"/>
        </w:rPr>
      </w:pPr>
    </w:p>
    <w:p w:rsidR="007606D7" w:rsidRDefault="007606D7" w:rsidP="007E0EC3">
      <w:pPr>
        <w:jc w:val="both"/>
        <w:rPr>
          <w:b/>
          <w:sz w:val="22"/>
          <w:szCs w:val="22"/>
        </w:rPr>
      </w:pPr>
    </w:p>
    <w:p w:rsidR="007606D7" w:rsidRDefault="007606D7" w:rsidP="007E0EC3">
      <w:pPr>
        <w:jc w:val="both"/>
        <w:rPr>
          <w:b/>
          <w:sz w:val="22"/>
          <w:szCs w:val="22"/>
        </w:rPr>
      </w:pPr>
    </w:p>
    <w:p w:rsidR="007606D7" w:rsidRDefault="007606D7" w:rsidP="007E0EC3">
      <w:pPr>
        <w:jc w:val="both"/>
        <w:rPr>
          <w:b/>
          <w:sz w:val="22"/>
          <w:szCs w:val="22"/>
        </w:rPr>
      </w:pPr>
    </w:p>
    <w:p w:rsidR="007606D7" w:rsidRDefault="007606D7" w:rsidP="007E0EC3">
      <w:pPr>
        <w:jc w:val="both"/>
        <w:rPr>
          <w:b/>
          <w:sz w:val="22"/>
          <w:szCs w:val="22"/>
        </w:rPr>
      </w:pPr>
    </w:p>
    <w:p w:rsidR="007606D7" w:rsidRDefault="007606D7" w:rsidP="007E0EC3">
      <w:pPr>
        <w:jc w:val="both"/>
        <w:rPr>
          <w:b/>
          <w:sz w:val="22"/>
          <w:szCs w:val="22"/>
        </w:rPr>
      </w:pPr>
    </w:p>
    <w:p w:rsidR="007606D7" w:rsidRDefault="007606D7" w:rsidP="007E0EC3">
      <w:pPr>
        <w:jc w:val="both"/>
        <w:rPr>
          <w:b/>
          <w:sz w:val="22"/>
          <w:szCs w:val="22"/>
        </w:rPr>
      </w:pPr>
    </w:p>
    <w:p w:rsidR="007606D7" w:rsidRDefault="007606D7" w:rsidP="007E0EC3">
      <w:pPr>
        <w:jc w:val="both"/>
        <w:rPr>
          <w:b/>
          <w:sz w:val="22"/>
          <w:szCs w:val="22"/>
        </w:rPr>
      </w:pPr>
    </w:p>
    <w:p w:rsidR="007606D7" w:rsidRPr="009C5C10" w:rsidRDefault="007606D7" w:rsidP="007E0EC3">
      <w:pPr>
        <w:jc w:val="both"/>
        <w:rPr>
          <w:b/>
          <w:sz w:val="22"/>
          <w:szCs w:val="22"/>
        </w:rPr>
      </w:pPr>
    </w:p>
    <w:p w:rsidR="006A327F" w:rsidRPr="009C5C10" w:rsidRDefault="006A327F" w:rsidP="007E0EC3">
      <w:pPr>
        <w:jc w:val="center"/>
        <w:rPr>
          <w:b/>
        </w:rPr>
        <w:sectPr w:rsidR="006A327F" w:rsidRPr="009C5C10" w:rsidSect="007E0EC3">
          <w:footerReference w:type="even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9C5C10">
        <w:rPr>
          <w:sz w:val="22"/>
          <w:szCs w:val="22"/>
        </w:rPr>
        <w:t>Зима, 201</w:t>
      </w:r>
      <w:r w:rsidR="007606D7">
        <w:rPr>
          <w:sz w:val="22"/>
          <w:szCs w:val="22"/>
        </w:rPr>
        <w:t>9</w:t>
      </w:r>
      <w:r w:rsidRPr="009C5C10">
        <w:rPr>
          <w:sz w:val="22"/>
          <w:szCs w:val="22"/>
        </w:rPr>
        <w:t xml:space="preserve"> г.</w:t>
      </w:r>
    </w:p>
    <w:p w:rsidR="00C44A23" w:rsidRPr="00F54004" w:rsidRDefault="007606D7" w:rsidP="007141BA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2"/>
          <w:szCs w:val="22"/>
        </w:rPr>
      </w:pPr>
      <w:r>
        <w:lastRenderedPageBreak/>
        <w:tab/>
      </w:r>
      <w:r w:rsidR="00F54004" w:rsidRPr="00F0341A">
        <w:t xml:space="preserve">Комплект контрольно-оценочных средств разработан на основе Федерального государственного образовательного стандарта </w:t>
      </w:r>
      <w:r w:rsidR="002B4EB8">
        <w:t>среднего профессионального образования по специальности среднего профессионального образования подготовки специалистов среднего звена</w:t>
      </w:r>
      <w:r w:rsidR="007141BA" w:rsidRPr="00D45E5C">
        <w:rPr>
          <w:b/>
        </w:rPr>
        <w:t>4</w:t>
      </w:r>
      <w:r>
        <w:rPr>
          <w:b/>
        </w:rPr>
        <w:t xml:space="preserve"> </w:t>
      </w:r>
      <w:r w:rsidR="007141BA" w:rsidRPr="00D45E5C">
        <w:rPr>
          <w:b/>
        </w:rPr>
        <w:t>3.02.02 Парикмахе</w:t>
      </w:r>
      <w:r w:rsidR="007141BA" w:rsidRPr="00D45E5C">
        <w:rPr>
          <w:b/>
        </w:rPr>
        <w:t>р</w:t>
      </w:r>
      <w:r w:rsidR="007141BA" w:rsidRPr="00D45E5C">
        <w:rPr>
          <w:b/>
        </w:rPr>
        <w:t>ское искусство</w:t>
      </w:r>
      <w:r>
        <w:rPr>
          <w:b/>
        </w:rPr>
        <w:t xml:space="preserve"> </w:t>
      </w:r>
      <w:r w:rsidR="00C44A23" w:rsidRPr="00F0341A">
        <w:t>и общеобразовательной</w:t>
      </w:r>
      <w:r>
        <w:t xml:space="preserve"> </w:t>
      </w:r>
      <w:r w:rsidR="00C44A23" w:rsidRPr="00F0341A">
        <w:t>программ</w:t>
      </w:r>
      <w:r w:rsidR="005436A1">
        <w:t xml:space="preserve">ы учебной дисциплины  </w:t>
      </w:r>
      <w:r w:rsidR="00BE25FD">
        <w:t>Основы философии</w:t>
      </w:r>
      <w:r w:rsidR="00C44A23" w:rsidRPr="00F0341A">
        <w:rPr>
          <w:i/>
        </w:rPr>
        <w:t>,</w:t>
      </w:r>
      <w:r>
        <w:rPr>
          <w:i/>
        </w:rPr>
        <w:t xml:space="preserve"> </w:t>
      </w:r>
      <w:r w:rsidR="00C44A23" w:rsidRPr="00F0341A">
        <w:t>ра</w:t>
      </w:r>
      <w:r w:rsidR="00C44A23" w:rsidRPr="00F0341A">
        <w:t>з</w:t>
      </w:r>
      <w:r w:rsidR="00C44A23" w:rsidRPr="00F0341A">
        <w:t>работанный на основе примерной  М,2008</w:t>
      </w:r>
    </w:p>
    <w:p w:rsidR="00C44A23" w:rsidRPr="00271C59" w:rsidRDefault="00C44A23" w:rsidP="00C44A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C44A23" w:rsidRPr="00C44A23" w:rsidRDefault="00C44A23" w:rsidP="00C44A23">
      <w:pPr>
        <w:widowControl w:val="0"/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tbl>
      <w:tblPr>
        <w:tblW w:w="0" w:type="auto"/>
        <w:jc w:val="right"/>
        <w:tblLook w:val="04A0"/>
      </w:tblPr>
      <w:tblGrid>
        <w:gridCol w:w="2093"/>
        <w:gridCol w:w="4926"/>
      </w:tblGrid>
      <w:tr w:rsidR="00C44A23" w:rsidRPr="00306E46" w:rsidTr="00DD1EBF">
        <w:trPr>
          <w:jc w:val="right"/>
        </w:trPr>
        <w:tc>
          <w:tcPr>
            <w:tcW w:w="2093" w:type="dxa"/>
          </w:tcPr>
          <w:p w:rsidR="00C44A23" w:rsidRPr="00306E46" w:rsidRDefault="00C44A23" w:rsidP="00DD1EBF">
            <w:pPr>
              <w:pStyle w:val="a9"/>
              <w:spacing w:after="0"/>
            </w:pPr>
          </w:p>
        </w:tc>
        <w:tc>
          <w:tcPr>
            <w:tcW w:w="4926" w:type="dxa"/>
          </w:tcPr>
          <w:p w:rsidR="00C44A23" w:rsidRPr="00306E46" w:rsidRDefault="00C44A23" w:rsidP="00DD1EBF">
            <w:pPr>
              <w:pStyle w:val="a9"/>
              <w:spacing w:after="0"/>
              <w:ind w:left="92"/>
            </w:pPr>
          </w:p>
        </w:tc>
      </w:tr>
    </w:tbl>
    <w:p w:rsidR="00C44A23" w:rsidRPr="00C44A23" w:rsidRDefault="00C44A23" w:rsidP="00F54004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</w:pPr>
    </w:p>
    <w:p w:rsidR="007606D7" w:rsidRDefault="007606D7" w:rsidP="007606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b/>
        </w:rPr>
      </w:pPr>
    </w:p>
    <w:p w:rsidR="007606D7" w:rsidRDefault="007606D7" w:rsidP="007606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b/>
        </w:rPr>
      </w:pPr>
    </w:p>
    <w:p w:rsidR="007606D7" w:rsidRDefault="007606D7" w:rsidP="007606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b/>
        </w:rPr>
      </w:pPr>
    </w:p>
    <w:p w:rsidR="007606D7" w:rsidRPr="00255B0C" w:rsidRDefault="007606D7" w:rsidP="007606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b/>
        </w:rPr>
      </w:pPr>
      <w:r w:rsidRPr="00255B0C">
        <w:rPr>
          <w:b/>
        </w:rPr>
        <w:t>Разработчики:</w:t>
      </w:r>
    </w:p>
    <w:p w:rsidR="007606D7" w:rsidRDefault="007606D7" w:rsidP="007606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  <w:r>
        <w:t>ГБПОУ ИО ЗЖДТ</w:t>
      </w:r>
    </w:p>
    <w:p w:rsidR="007606D7" w:rsidRDefault="007606D7" w:rsidP="007606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  <w:r>
        <w:t>Соболева Екатерина Михайловна</w:t>
      </w:r>
      <w:r w:rsidRPr="00D45E5C">
        <w:t xml:space="preserve">, преподаватель </w:t>
      </w:r>
      <w:r>
        <w:t xml:space="preserve"> истории и обществознания  </w:t>
      </w:r>
    </w:p>
    <w:p w:rsidR="007606D7" w:rsidRDefault="007606D7" w:rsidP="007606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</w:p>
    <w:p w:rsidR="007606D7" w:rsidRDefault="007606D7" w:rsidP="007606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i/>
        </w:rPr>
      </w:pPr>
    </w:p>
    <w:p w:rsidR="007606D7" w:rsidRDefault="007606D7" w:rsidP="007606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7606D7" w:rsidRDefault="007606D7" w:rsidP="007606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7606D7" w:rsidRDefault="007606D7" w:rsidP="007606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Pr="00092B30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Pr="007606D7" w:rsidRDefault="007606D7" w:rsidP="007606D7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  <w:r>
        <w:rPr>
          <w:iCs/>
        </w:rPr>
        <w:t>Одобрено</w:t>
      </w:r>
      <w:r w:rsidRPr="007606D7">
        <w:rPr>
          <w:iCs/>
        </w:rPr>
        <w:t>:</w:t>
      </w:r>
    </w:p>
    <w:p w:rsidR="007606D7" w:rsidRPr="007606D7" w:rsidRDefault="007606D7" w:rsidP="007606D7">
      <w:pPr>
        <w:pStyle w:val="a6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7606D7">
        <w:rPr>
          <w:rFonts w:ascii="Times New Roman" w:hAnsi="Times New Roman"/>
          <w:b/>
          <w:bCs/>
          <w:sz w:val="24"/>
          <w:szCs w:val="24"/>
        </w:rPr>
        <w:t xml:space="preserve">Методической комиссией преподавателей общеобразовательных дисциплин </w:t>
      </w:r>
    </w:p>
    <w:p w:rsidR="007606D7" w:rsidRPr="007606D7" w:rsidRDefault="007606D7" w:rsidP="007606D7">
      <w:pPr>
        <w:pStyle w:val="a6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7606D7">
        <w:rPr>
          <w:rFonts w:ascii="Times New Roman" w:hAnsi="Times New Roman"/>
          <w:bCs/>
          <w:sz w:val="24"/>
          <w:szCs w:val="24"/>
        </w:rPr>
        <w:t xml:space="preserve">Руководитель МК </w:t>
      </w:r>
      <w:proofErr w:type="spellStart"/>
      <w:r w:rsidRPr="007606D7">
        <w:rPr>
          <w:rFonts w:ascii="Times New Roman" w:hAnsi="Times New Roman"/>
          <w:bCs/>
          <w:sz w:val="24"/>
          <w:szCs w:val="24"/>
        </w:rPr>
        <w:t>Сивухина</w:t>
      </w:r>
      <w:proofErr w:type="spellEnd"/>
      <w:r w:rsidRPr="007606D7">
        <w:rPr>
          <w:rFonts w:ascii="Times New Roman" w:hAnsi="Times New Roman"/>
          <w:bCs/>
          <w:sz w:val="24"/>
          <w:szCs w:val="24"/>
        </w:rPr>
        <w:t xml:space="preserve"> Т.С.</w:t>
      </w:r>
    </w:p>
    <w:p w:rsidR="007606D7" w:rsidRPr="007606D7" w:rsidRDefault="007606D7" w:rsidP="007606D7">
      <w:pPr>
        <w:shd w:val="clear" w:color="auto" w:fill="FFFFFF"/>
        <w:rPr>
          <w:color w:val="000000"/>
        </w:rPr>
      </w:pPr>
      <w:r w:rsidRPr="007606D7">
        <w:rPr>
          <w:iCs/>
        </w:rPr>
        <w:t>Протокол № _____от «___»________2019 г.</w:t>
      </w:r>
    </w:p>
    <w:p w:rsidR="007606D7" w:rsidRPr="007606D7" w:rsidRDefault="007606D7" w:rsidP="007606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606D7" w:rsidRPr="007606D7" w:rsidRDefault="007606D7" w:rsidP="007606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7606D7" w:rsidRPr="007606D7" w:rsidRDefault="007606D7" w:rsidP="007606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7606D7" w:rsidRDefault="007606D7" w:rsidP="007606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7606D7" w:rsidRDefault="007606D7" w:rsidP="007606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6A327F" w:rsidRPr="009C5C10" w:rsidRDefault="006A327F" w:rsidP="007E0E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  <w:sz w:val="22"/>
          <w:szCs w:val="22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4556122"/>
      </w:sdtPr>
      <w:sdtContent>
        <w:p w:rsidR="00941536" w:rsidRPr="008E19B2" w:rsidRDefault="00941536">
          <w:pPr>
            <w:pStyle w:val="afb"/>
            <w:rPr>
              <w:i/>
            </w:rPr>
          </w:pPr>
        </w:p>
        <w:p w:rsidR="00941536" w:rsidRDefault="00A1262E" w:rsidP="00941536">
          <w:pPr>
            <w:pStyle w:val="1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 w:rsidR="00941536">
            <w:instrText xml:space="preserve"> TOC \o "1-3" \h \z \u </w:instrText>
          </w:r>
          <w:r>
            <w:fldChar w:fldCharType="separate"/>
          </w:r>
          <w:hyperlink w:anchor="_Toc357967796" w:history="1">
            <w:r w:rsidR="00941536" w:rsidRPr="005A6BA0">
              <w:rPr>
                <w:rStyle w:val="af"/>
                <w:b/>
                <w:noProof/>
              </w:rPr>
              <w:t>СОДЕРЖАНИЕ</w:t>
            </w:r>
            <w:r w:rsidR="00941536">
              <w:rPr>
                <w:noProof/>
                <w:webHidden/>
              </w:rPr>
              <w:tab/>
            </w:r>
          </w:hyperlink>
        </w:p>
        <w:p w:rsidR="00941536" w:rsidRDefault="00A1262E">
          <w:pPr>
            <w:pStyle w:val="22"/>
            <w:tabs>
              <w:tab w:val="left" w:pos="660"/>
              <w:tab w:val="right" w:leader="dot" w:pos="1033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57967797" w:history="1">
            <w:r w:rsidR="00941536" w:rsidRPr="005A6BA0">
              <w:rPr>
                <w:rStyle w:val="af"/>
                <w:noProof/>
              </w:rPr>
              <w:t>1.</w:t>
            </w:r>
            <w:r w:rsidR="0094153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41536" w:rsidRPr="005A6BA0">
              <w:rPr>
                <w:rStyle w:val="af"/>
                <w:noProof/>
              </w:rPr>
              <w:t>Паспорт комплекта контрольно-оценочных средств</w:t>
            </w:r>
            <w:r w:rsidR="0094153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941536">
              <w:rPr>
                <w:noProof/>
                <w:webHidden/>
              </w:rPr>
              <w:instrText xml:space="preserve"> PAGEREF _Toc357967797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7351F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41536" w:rsidRDefault="00A1262E">
          <w:pPr>
            <w:pStyle w:val="22"/>
            <w:tabs>
              <w:tab w:val="left" w:pos="660"/>
              <w:tab w:val="right" w:leader="dot" w:pos="1033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57967798" w:history="1">
            <w:r w:rsidR="00941536" w:rsidRPr="005A6BA0">
              <w:rPr>
                <w:rStyle w:val="af"/>
                <w:noProof/>
              </w:rPr>
              <w:t>2.</w:t>
            </w:r>
            <w:r w:rsidR="0094153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41536" w:rsidRPr="005A6BA0">
              <w:rPr>
                <w:rStyle w:val="af"/>
                <w:noProof/>
              </w:rPr>
              <w:t>Результаты освоения учебной дисциплины, подлежащие проверке</w:t>
            </w:r>
            <w:r w:rsidR="0094153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941536">
              <w:rPr>
                <w:noProof/>
                <w:webHidden/>
              </w:rPr>
              <w:instrText xml:space="preserve"> PAGEREF _Toc357967798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7351F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41536" w:rsidRDefault="00A1262E">
          <w:pPr>
            <w:pStyle w:val="22"/>
            <w:tabs>
              <w:tab w:val="left" w:pos="660"/>
              <w:tab w:val="right" w:leader="dot" w:pos="1033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57967799" w:history="1">
            <w:r w:rsidR="00941536" w:rsidRPr="005A6BA0">
              <w:rPr>
                <w:rStyle w:val="af"/>
                <w:noProof/>
              </w:rPr>
              <w:t>3.</w:t>
            </w:r>
            <w:r w:rsidR="0094153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41536" w:rsidRPr="005A6BA0">
              <w:rPr>
                <w:rStyle w:val="af"/>
                <w:noProof/>
              </w:rPr>
              <w:t>Оценка освоения  умений и знаний учебной дисциплины:</w:t>
            </w:r>
            <w:r w:rsidR="0094153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941536">
              <w:rPr>
                <w:noProof/>
                <w:webHidden/>
              </w:rPr>
              <w:instrText xml:space="preserve"> PAGEREF _Toc357967799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7351F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41536" w:rsidRPr="00BE25FD" w:rsidRDefault="00A1262E" w:rsidP="00BE25FD">
          <w:pPr>
            <w:pStyle w:val="22"/>
            <w:tabs>
              <w:tab w:val="left" w:pos="660"/>
              <w:tab w:val="right" w:leader="dot" w:pos="1033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57967800" w:history="1">
            <w:r w:rsidR="00941536" w:rsidRPr="005A6BA0">
              <w:rPr>
                <w:rStyle w:val="af"/>
                <w:noProof/>
              </w:rPr>
              <w:t>4.</w:t>
            </w:r>
            <w:r w:rsidR="0094153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41536" w:rsidRPr="005A6BA0">
              <w:rPr>
                <w:rStyle w:val="af"/>
                <w:noProof/>
              </w:rPr>
              <w:t>Типовые задания для оценки освоения учебной дисциплины</w:t>
            </w:r>
            <w:r w:rsidR="00941536">
              <w:rPr>
                <w:noProof/>
                <w:webHidden/>
              </w:rPr>
              <w:tab/>
            </w:r>
            <w:r w:rsidR="00BE25FD">
              <w:rPr>
                <w:noProof/>
                <w:webHidden/>
              </w:rPr>
              <w:t>10</w:t>
            </w:r>
          </w:hyperlink>
        </w:p>
        <w:p w:rsidR="00941536" w:rsidRDefault="00A1262E">
          <w:r>
            <w:fldChar w:fldCharType="end"/>
          </w:r>
        </w:p>
      </w:sdtContent>
    </w:sdt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941536" w:rsidRDefault="00941536" w:rsidP="007E0EC3">
      <w:pPr>
        <w:spacing w:line="360" w:lineRule="auto"/>
        <w:ind w:firstLine="567"/>
        <w:jc w:val="center"/>
        <w:rPr>
          <w:b/>
          <w:caps/>
        </w:rPr>
      </w:pPr>
    </w:p>
    <w:p w:rsidR="00941536" w:rsidRDefault="00941536" w:rsidP="007E0EC3">
      <w:pPr>
        <w:spacing w:line="360" w:lineRule="auto"/>
        <w:ind w:firstLine="567"/>
        <w:jc w:val="center"/>
        <w:rPr>
          <w:b/>
          <w:caps/>
        </w:rPr>
      </w:pPr>
    </w:p>
    <w:p w:rsidR="00941536" w:rsidRDefault="00941536" w:rsidP="007E0EC3">
      <w:pPr>
        <w:spacing w:line="360" w:lineRule="auto"/>
        <w:ind w:firstLine="567"/>
        <w:jc w:val="center"/>
        <w:rPr>
          <w:b/>
          <w:caps/>
        </w:rPr>
      </w:pPr>
    </w:p>
    <w:p w:rsidR="00941536" w:rsidRDefault="00941536" w:rsidP="007E0EC3">
      <w:pPr>
        <w:spacing w:line="360" w:lineRule="auto"/>
        <w:ind w:firstLine="567"/>
        <w:jc w:val="center"/>
        <w:rPr>
          <w:b/>
          <w:caps/>
        </w:rPr>
      </w:pPr>
    </w:p>
    <w:p w:rsidR="00941536" w:rsidRDefault="00941536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DD5933" w:rsidRDefault="00DD5933" w:rsidP="007E0EC3">
      <w:pPr>
        <w:spacing w:line="360" w:lineRule="auto"/>
        <w:ind w:firstLine="567"/>
        <w:jc w:val="center"/>
        <w:rPr>
          <w:b/>
          <w:caps/>
        </w:rPr>
      </w:pPr>
    </w:p>
    <w:p w:rsidR="0046668B" w:rsidRPr="00F54004" w:rsidRDefault="0046668B" w:rsidP="00D423B5">
      <w:pPr>
        <w:pStyle w:val="2"/>
        <w:numPr>
          <w:ilvl w:val="0"/>
          <w:numId w:val="1"/>
        </w:numPr>
        <w:jc w:val="center"/>
        <w:rPr>
          <w:rFonts w:ascii="Times New Roman" w:hAnsi="Times New Roman" w:cs="Times New Roman"/>
          <w:i w:val="0"/>
        </w:rPr>
      </w:pPr>
      <w:bookmarkStart w:id="1" w:name="_Toc357967797"/>
      <w:r w:rsidRPr="00F54004">
        <w:rPr>
          <w:rFonts w:ascii="Times New Roman" w:hAnsi="Times New Roman" w:cs="Times New Roman"/>
          <w:i w:val="0"/>
        </w:rPr>
        <w:lastRenderedPageBreak/>
        <w:t>Паспорт комплекта контрольно-оценочных средств</w:t>
      </w:r>
      <w:bookmarkEnd w:id="1"/>
    </w:p>
    <w:p w:rsidR="006A327F" w:rsidRPr="009C5C10" w:rsidRDefault="006A327F" w:rsidP="007E0EC3">
      <w:pPr>
        <w:tabs>
          <w:tab w:val="center" w:pos="4677"/>
          <w:tab w:val="left" w:pos="7755"/>
        </w:tabs>
        <w:spacing w:line="360" w:lineRule="auto"/>
        <w:ind w:firstLine="567"/>
        <w:jc w:val="center"/>
        <w:rPr>
          <w:b/>
          <w:sz w:val="22"/>
          <w:szCs w:val="22"/>
        </w:rPr>
      </w:pPr>
    </w:p>
    <w:p w:rsidR="006A327F" w:rsidRDefault="006A327F" w:rsidP="00D82003">
      <w:pPr>
        <w:pStyle w:val="a9"/>
        <w:spacing w:after="0"/>
        <w:jc w:val="both"/>
        <w:rPr>
          <w:sz w:val="22"/>
          <w:szCs w:val="22"/>
        </w:rPr>
      </w:pPr>
      <w:r w:rsidRPr="009C5C10">
        <w:rPr>
          <w:sz w:val="22"/>
          <w:szCs w:val="22"/>
        </w:rPr>
        <w:t>В результате осво</w:t>
      </w:r>
      <w:r w:rsidR="00E163C8">
        <w:rPr>
          <w:sz w:val="22"/>
          <w:szCs w:val="22"/>
        </w:rPr>
        <w:t xml:space="preserve">ения учебной дисциплины </w:t>
      </w:r>
      <w:r w:rsidR="007141BA">
        <w:rPr>
          <w:sz w:val="22"/>
          <w:szCs w:val="22"/>
        </w:rPr>
        <w:t xml:space="preserve">Основы философии студент </w:t>
      </w:r>
      <w:r w:rsidRPr="009C5C10">
        <w:rPr>
          <w:sz w:val="22"/>
          <w:szCs w:val="22"/>
        </w:rPr>
        <w:t xml:space="preserve"> должен обладать предусмотренн</w:t>
      </w:r>
      <w:r w:rsidRPr="009C5C10">
        <w:rPr>
          <w:sz w:val="22"/>
          <w:szCs w:val="22"/>
        </w:rPr>
        <w:t>ы</w:t>
      </w:r>
      <w:r w:rsidRPr="009C5C10">
        <w:rPr>
          <w:sz w:val="22"/>
          <w:szCs w:val="22"/>
        </w:rPr>
        <w:t>ми  ФГОС предметными и общими компетенциями:</w:t>
      </w:r>
    </w:p>
    <w:p w:rsidR="00A926DA" w:rsidRDefault="00A926DA" w:rsidP="00D423B5">
      <w:pPr>
        <w:pStyle w:val="a9"/>
        <w:numPr>
          <w:ilvl w:val="0"/>
          <w:numId w:val="2"/>
        </w:numPr>
        <w:spacing w:after="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Ориентироваться в наиболее общих философских проблемах бытия, познания, ценностей, свободы и смысла жизни как основе формирования культуры гражданина и будущего специалиста;</w:t>
      </w:r>
    </w:p>
    <w:p w:rsidR="00A926DA" w:rsidRDefault="00A926DA" w:rsidP="00D423B5">
      <w:pPr>
        <w:pStyle w:val="a9"/>
        <w:numPr>
          <w:ilvl w:val="0"/>
          <w:numId w:val="2"/>
        </w:numPr>
        <w:spacing w:after="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Определять значение философии как отрасли духовной культуры для формирования личности, гра</w:t>
      </w:r>
      <w:r>
        <w:rPr>
          <w:sz w:val="22"/>
          <w:szCs w:val="22"/>
        </w:rPr>
        <w:t>ж</w:t>
      </w:r>
      <w:r>
        <w:rPr>
          <w:sz w:val="22"/>
          <w:szCs w:val="22"/>
        </w:rPr>
        <w:t>данской позиции и профессиональных навыков;</w:t>
      </w:r>
    </w:p>
    <w:p w:rsidR="00A926DA" w:rsidRDefault="00A926DA" w:rsidP="00D423B5">
      <w:pPr>
        <w:pStyle w:val="a9"/>
        <w:numPr>
          <w:ilvl w:val="0"/>
          <w:numId w:val="2"/>
        </w:numPr>
        <w:spacing w:after="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Определять соотношение для жизни человека свободы и ответственности, материальных и духовных ценностей;</w:t>
      </w:r>
    </w:p>
    <w:p w:rsidR="00A926DA" w:rsidRPr="009C5C10" w:rsidRDefault="00A926DA" w:rsidP="00D423B5">
      <w:pPr>
        <w:pStyle w:val="a9"/>
        <w:numPr>
          <w:ilvl w:val="0"/>
          <w:numId w:val="2"/>
        </w:numPr>
        <w:spacing w:after="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Сформулировать представление об истине и смысле жизни.</w:t>
      </w:r>
    </w:p>
    <w:p w:rsidR="002B4EB8" w:rsidRPr="002B4EB8" w:rsidRDefault="002B4EB8" w:rsidP="002B4EB8">
      <w:pPr>
        <w:pStyle w:val="ConsPlusNormal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B4EB8">
        <w:rPr>
          <w:rFonts w:ascii="Times New Roman" w:hAnsi="Times New Roman" w:cs="Times New Roman"/>
          <w:sz w:val="22"/>
          <w:szCs w:val="22"/>
        </w:rPr>
        <w:t>ОК 1. Понимать сущность и социальную значимость своей будущей профессии, проявлять к ней у</w:t>
      </w:r>
      <w:r w:rsidRPr="002B4EB8">
        <w:rPr>
          <w:rFonts w:ascii="Times New Roman" w:hAnsi="Times New Roman" w:cs="Times New Roman"/>
          <w:sz w:val="22"/>
          <w:szCs w:val="22"/>
        </w:rPr>
        <w:t>с</w:t>
      </w:r>
      <w:r w:rsidRPr="002B4EB8">
        <w:rPr>
          <w:rFonts w:ascii="Times New Roman" w:hAnsi="Times New Roman" w:cs="Times New Roman"/>
          <w:sz w:val="22"/>
          <w:szCs w:val="22"/>
        </w:rPr>
        <w:t>тойчивый интерес.</w:t>
      </w:r>
    </w:p>
    <w:p w:rsidR="002B4EB8" w:rsidRPr="002B4EB8" w:rsidRDefault="002B4EB8" w:rsidP="002B4EB8">
      <w:pPr>
        <w:pStyle w:val="ConsPlusNormal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B4EB8">
        <w:rPr>
          <w:rFonts w:ascii="Times New Roman" w:hAnsi="Times New Roman" w:cs="Times New Roman"/>
          <w:sz w:val="22"/>
          <w:szCs w:val="22"/>
        </w:rPr>
        <w:t>ОК 2. Организовывать собственную деятельность, определять методы и способы выполнения пр</w:t>
      </w:r>
      <w:r w:rsidRPr="002B4EB8">
        <w:rPr>
          <w:rFonts w:ascii="Times New Roman" w:hAnsi="Times New Roman" w:cs="Times New Roman"/>
          <w:sz w:val="22"/>
          <w:szCs w:val="22"/>
        </w:rPr>
        <w:t>о</w:t>
      </w:r>
      <w:r w:rsidRPr="002B4EB8">
        <w:rPr>
          <w:rFonts w:ascii="Times New Roman" w:hAnsi="Times New Roman" w:cs="Times New Roman"/>
          <w:sz w:val="22"/>
          <w:szCs w:val="22"/>
        </w:rPr>
        <w:t>фессиональных задач, оценивать их эффективность и качество.</w:t>
      </w:r>
    </w:p>
    <w:p w:rsidR="002B4EB8" w:rsidRPr="002B4EB8" w:rsidRDefault="002B4EB8" w:rsidP="002B4EB8">
      <w:pPr>
        <w:pStyle w:val="ConsPlusNormal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B4EB8">
        <w:rPr>
          <w:rFonts w:ascii="Times New Roman" w:hAnsi="Times New Roman" w:cs="Times New Roman"/>
          <w:sz w:val="22"/>
          <w:szCs w:val="22"/>
        </w:rPr>
        <w:t>ОК 3. Решать проблемы, оценивать риски и принимать решения в нестандартных ситуациях.</w:t>
      </w:r>
    </w:p>
    <w:p w:rsidR="002B4EB8" w:rsidRPr="002B4EB8" w:rsidRDefault="002B4EB8" w:rsidP="002B4EB8">
      <w:pPr>
        <w:pStyle w:val="ConsPlusNormal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B4EB8">
        <w:rPr>
          <w:rFonts w:ascii="Times New Roman" w:hAnsi="Times New Roman" w:cs="Times New Roman"/>
          <w:sz w:val="22"/>
          <w:szCs w:val="22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2B4EB8" w:rsidRPr="002B4EB8" w:rsidRDefault="002B4EB8" w:rsidP="002B4EB8">
      <w:pPr>
        <w:pStyle w:val="ConsPlusNormal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B4EB8">
        <w:rPr>
          <w:rFonts w:ascii="Times New Roman" w:hAnsi="Times New Roman" w:cs="Times New Roman"/>
          <w:sz w:val="22"/>
          <w:szCs w:val="22"/>
        </w:rPr>
        <w:t>ОК 5. Использовать информационно-коммуникационные технологии для совершенствования пр</w:t>
      </w:r>
      <w:r w:rsidRPr="002B4EB8">
        <w:rPr>
          <w:rFonts w:ascii="Times New Roman" w:hAnsi="Times New Roman" w:cs="Times New Roman"/>
          <w:sz w:val="22"/>
          <w:szCs w:val="22"/>
        </w:rPr>
        <w:t>о</w:t>
      </w:r>
      <w:r w:rsidRPr="002B4EB8">
        <w:rPr>
          <w:rFonts w:ascii="Times New Roman" w:hAnsi="Times New Roman" w:cs="Times New Roman"/>
          <w:sz w:val="22"/>
          <w:szCs w:val="22"/>
        </w:rPr>
        <w:t>фессиональной деятельности.</w:t>
      </w:r>
    </w:p>
    <w:p w:rsidR="002B4EB8" w:rsidRPr="002B4EB8" w:rsidRDefault="002B4EB8" w:rsidP="002B4EB8">
      <w:pPr>
        <w:pStyle w:val="ConsPlusNormal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B4EB8">
        <w:rPr>
          <w:rFonts w:ascii="Times New Roman" w:hAnsi="Times New Roman" w:cs="Times New Roman"/>
          <w:sz w:val="22"/>
          <w:szCs w:val="22"/>
        </w:rPr>
        <w:t>ОК 6. Работать в коллективе и команде, обеспечивать ее сплочение, эффективно общаться с коллег</w:t>
      </w:r>
      <w:r w:rsidRPr="002B4EB8">
        <w:rPr>
          <w:rFonts w:ascii="Times New Roman" w:hAnsi="Times New Roman" w:cs="Times New Roman"/>
          <w:sz w:val="22"/>
          <w:szCs w:val="22"/>
        </w:rPr>
        <w:t>а</w:t>
      </w:r>
      <w:r w:rsidRPr="002B4EB8">
        <w:rPr>
          <w:rFonts w:ascii="Times New Roman" w:hAnsi="Times New Roman" w:cs="Times New Roman"/>
          <w:sz w:val="22"/>
          <w:szCs w:val="22"/>
        </w:rPr>
        <w:t>ми, руководством, потребителями.</w:t>
      </w:r>
    </w:p>
    <w:p w:rsidR="002B4EB8" w:rsidRPr="002B4EB8" w:rsidRDefault="002B4EB8" w:rsidP="002B4EB8">
      <w:pPr>
        <w:pStyle w:val="ConsPlusNormal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B4EB8">
        <w:rPr>
          <w:rFonts w:ascii="Times New Roman" w:hAnsi="Times New Roman" w:cs="Times New Roman"/>
          <w:sz w:val="22"/>
          <w:szCs w:val="22"/>
        </w:rPr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2B4EB8" w:rsidRPr="002B4EB8" w:rsidRDefault="002B4EB8" w:rsidP="002B4EB8">
      <w:pPr>
        <w:pStyle w:val="ConsPlusNormal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B4EB8">
        <w:rPr>
          <w:rFonts w:ascii="Times New Roman" w:hAnsi="Times New Roman" w:cs="Times New Roman"/>
          <w:sz w:val="22"/>
          <w:szCs w:val="22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2B4EB8" w:rsidRDefault="002B4EB8" w:rsidP="002B4EB8">
      <w:pPr>
        <w:pStyle w:val="ConsPlusNormal"/>
        <w:numPr>
          <w:ilvl w:val="0"/>
          <w:numId w:val="2"/>
        </w:numPr>
        <w:spacing w:line="360" w:lineRule="auto"/>
        <w:jc w:val="both"/>
      </w:pPr>
      <w:r w:rsidRPr="002B4EB8">
        <w:rPr>
          <w:rFonts w:ascii="Times New Roman" w:hAnsi="Times New Roman" w:cs="Times New Roman"/>
          <w:sz w:val="22"/>
          <w:szCs w:val="22"/>
        </w:rPr>
        <w:t>ОК 9. Быть готовым к смене технологий в профессиональной деятельности</w:t>
      </w:r>
      <w:r>
        <w:t>.</w:t>
      </w:r>
    </w:p>
    <w:p w:rsidR="002B4EB8" w:rsidRDefault="002B4EB8" w:rsidP="002B4EB8">
      <w:pPr>
        <w:pStyle w:val="ConsPlusNormal"/>
        <w:spacing w:line="360" w:lineRule="auto"/>
        <w:ind w:left="720"/>
        <w:jc w:val="both"/>
      </w:pPr>
    </w:p>
    <w:p w:rsidR="00511F44" w:rsidRPr="009C5C10" w:rsidRDefault="00511F44" w:rsidP="007E0EC3">
      <w:pPr>
        <w:spacing w:line="360" w:lineRule="auto"/>
        <w:ind w:firstLine="567"/>
        <w:jc w:val="both"/>
        <w:rPr>
          <w:b/>
          <w:sz w:val="22"/>
          <w:szCs w:val="22"/>
        </w:rPr>
      </w:pPr>
      <w:r w:rsidRPr="009C5C10">
        <w:rPr>
          <w:sz w:val="22"/>
          <w:szCs w:val="22"/>
        </w:rPr>
        <w:t xml:space="preserve">Формой аттестации по учебной дисциплине является </w:t>
      </w:r>
      <w:r w:rsidR="00D82003">
        <w:rPr>
          <w:b/>
          <w:sz w:val="22"/>
          <w:szCs w:val="22"/>
        </w:rPr>
        <w:t>дифференцированный зачёт</w:t>
      </w:r>
      <w:r w:rsidRPr="009C5C10">
        <w:rPr>
          <w:b/>
          <w:sz w:val="22"/>
          <w:szCs w:val="22"/>
        </w:rPr>
        <w:t>.</w:t>
      </w:r>
    </w:p>
    <w:p w:rsidR="007E0EC3" w:rsidRDefault="007E0EC3" w:rsidP="00657E1B">
      <w:pPr>
        <w:spacing w:line="360" w:lineRule="auto"/>
        <w:jc w:val="both"/>
        <w:rPr>
          <w:b/>
          <w:sz w:val="22"/>
          <w:szCs w:val="22"/>
        </w:rPr>
      </w:pPr>
    </w:p>
    <w:p w:rsidR="005B127C" w:rsidRDefault="005B127C" w:rsidP="00657E1B">
      <w:pPr>
        <w:spacing w:line="360" w:lineRule="auto"/>
        <w:jc w:val="both"/>
        <w:rPr>
          <w:b/>
          <w:sz w:val="22"/>
          <w:szCs w:val="22"/>
        </w:rPr>
      </w:pPr>
    </w:p>
    <w:p w:rsidR="00D82003" w:rsidRDefault="00D82003" w:rsidP="00657E1B">
      <w:pPr>
        <w:spacing w:line="360" w:lineRule="auto"/>
        <w:jc w:val="both"/>
        <w:rPr>
          <w:b/>
          <w:sz w:val="22"/>
          <w:szCs w:val="22"/>
        </w:rPr>
      </w:pPr>
    </w:p>
    <w:p w:rsidR="00FF1024" w:rsidRDefault="00FF1024" w:rsidP="00657E1B">
      <w:pPr>
        <w:spacing w:line="360" w:lineRule="auto"/>
        <w:jc w:val="both"/>
        <w:rPr>
          <w:b/>
          <w:sz w:val="22"/>
          <w:szCs w:val="22"/>
        </w:rPr>
      </w:pPr>
    </w:p>
    <w:p w:rsidR="00FF1024" w:rsidRDefault="00FF1024" w:rsidP="00657E1B">
      <w:pPr>
        <w:spacing w:line="360" w:lineRule="auto"/>
        <w:jc w:val="both"/>
        <w:rPr>
          <w:b/>
          <w:sz w:val="22"/>
          <w:szCs w:val="22"/>
        </w:rPr>
      </w:pPr>
    </w:p>
    <w:p w:rsidR="00FF1024" w:rsidRDefault="00FF1024" w:rsidP="00657E1B">
      <w:pPr>
        <w:spacing w:line="360" w:lineRule="auto"/>
        <w:jc w:val="both"/>
        <w:rPr>
          <w:b/>
          <w:sz w:val="22"/>
          <w:szCs w:val="22"/>
        </w:rPr>
      </w:pPr>
    </w:p>
    <w:p w:rsidR="00FF1024" w:rsidRDefault="00FF1024" w:rsidP="00657E1B">
      <w:pPr>
        <w:spacing w:line="360" w:lineRule="auto"/>
        <w:jc w:val="both"/>
        <w:rPr>
          <w:b/>
          <w:sz w:val="22"/>
          <w:szCs w:val="22"/>
        </w:rPr>
      </w:pPr>
    </w:p>
    <w:p w:rsidR="00FF1024" w:rsidRDefault="00FF1024" w:rsidP="00657E1B">
      <w:pPr>
        <w:spacing w:line="360" w:lineRule="auto"/>
        <w:jc w:val="both"/>
        <w:rPr>
          <w:b/>
          <w:sz w:val="22"/>
          <w:szCs w:val="22"/>
        </w:rPr>
      </w:pPr>
    </w:p>
    <w:p w:rsidR="00FF1024" w:rsidRDefault="00FF1024" w:rsidP="00657E1B">
      <w:pPr>
        <w:spacing w:line="360" w:lineRule="auto"/>
        <w:jc w:val="both"/>
        <w:rPr>
          <w:b/>
          <w:sz w:val="22"/>
          <w:szCs w:val="22"/>
        </w:rPr>
      </w:pPr>
    </w:p>
    <w:p w:rsidR="00511F44" w:rsidRPr="00F54004" w:rsidRDefault="00511F44" w:rsidP="00D423B5">
      <w:pPr>
        <w:pStyle w:val="2"/>
        <w:numPr>
          <w:ilvl w:val="0"/>
          <w:numId w:val="1"/>
        </w:numPr>
        <w:jc w:val="center"/>
        <w:rPr>
          <w:rFonts w:ascii="Times New Roman" w:hAnsi="Times New Roman" w:cs="Times New Roman"/>
          <w:i w:val="0"/>
        </w:rPr>
      </w:pPr>
      <w:bookmarkStart w:id="2" w:name="_Toc357967798"/>
      <w:r w:rsidRPr="00F54004">
        <w:rPr>
          <w:rFonts w:ascii="Times New Roman" w:hAnsi="Times New Roman" w:cs="Times New Roman"/>
          <w:i w:val="0"/>
        </w:rPr>
        <w:lastRenderedPageBreak/>
        <w:t>Результаты освоения учебной дисциплины, подлежащие проверке</w:t>
      </w:r>
      <w:bookmarkEnd w:id="2"/>
    </w:p>
    <w:p w:rsidR="00511F44" w:rsidRPr="00D7150B" w:rsidRDefault="00511F44" w:rsidP="00D423B5">
      <w:pPr>
        <w:pStyle w:val="a6"/>
        <w:numPr>
          <w:ilvl w:val="1"/>
          <w:numId w:val="1"/>
        </w:numPr>
        <w:spacing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7150B">
        <w:rPr>
          <w:rFonts w:ascii="Times New Roman" w:hAnsi="Times New Roman"/>
          <w:sz w:val="24"/>
          <w:szCs w:val="24"/>
        </w:rPr>
        <w:t xml:space="preserve"> В результате аттестации по учебной дисциплине осуществляется комплексная пр</w:t>
      </w:r>
      <w:r w:rsidRPr="00D7150B">
        <w:rPr>
          <w:rFonts w:ascii="Times New Roman" w:hAnsi="Times New Roman"/>
          <w:sz w:val="24"/>
          <w:szCs w:val="24"/>
        </w:rPr>
        <w:t>о</w:t>
      </w:r>
      <w:r w:rsidRPr="00D7150B">
        <w:rPr>
          <w:rFonts w:ascii="Times New Roman" w:hAnsi="Times New Roman"/>
          <w:sz w:val="24"/>
          <w:szCs w:val="24"/>
        </w:rPr>
        <w:t>верка следующих умений и знаний, а также динамика формирования общих компетенций:</w:t>
      </w:r>
    </w:p>
    <w:p w:rsidR="00511F44" w:rsidRPr="009C5C10" w:rsidRDefault="00511F44" w:rsidP="007E0EC3">
      <w:pPr>
        <w:spacing w:line="360" w:lineRule="auto"/>
        <w:ind w:firstLine="567"/>
        <w:jc w:val="right"/>
        <w:rPr>
          <w:sz w:val="22"/>
          <w:szCs w:val="22"/>
        </w:rPr>
      </w:pPr>
      <w:r w:rsidRPr="009C5C10">
        <w:rPr>
          <w:sz w:val="22"/>
          <w:szCs w:val="22"/>
        </w:rPr>
        <w:t>Таблица 1.1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52"/>
        <w:gridCol w:w="3827"/>
        <w:gridCol w:w="2081"/>
      </w:tblGrid>
      <w:tr w:rsidR="00511F44" w:rsidRPr="009C5C10" w:rsidTr="00657E1B">
        <w:trPr>
          <w:jc w:val="center"/>
        </w:trPr>
        <w:tc>
          <w:tcPr>
            <w:tcW w:w="4352" w:type="dxa"/>
          </w:tcPr>
          <w:p w:rsidR="00511F44" w:rsidRPr="009C5C10" w:rsidRDefault="00511F44" w:rsidP="007E0EC3">
            <w:pPr>
              <w:pStyle w:val="a6"/>
              <w:spacing w:after="0" w:line="360" w:lineRule="auto"/>
              <w:ind w:left="0" w:firstLine="96"/>
              <w:jc w:val="center"/>
              <w:rPr>
                <w:rFonts w:ascii="Times New Roman" w:hAnsi="Times New Roman"/>
                <w:b/>
              </w:rPr>
            </w:pPr>
            <w:r w:rsidRPr="009C5C10">
              <w:rPr>
                <w:rFonts w:ascii="Times New Roman" w:hAnsi="Times New Roman"/>
                <w:b/>
              </w:rPr>
              <w:t xml:space="preserve">Результаты обучения:  умения, знания и общие компетенции </w:t>
            </w:r>
          </w:p>
        </w:tc>
        <w:tc>
          <w:tcPr>
            <w:tcW w:w="3827" w:type="dxa"/>
          </w:tcPr>
          <w:p w:rsidR="00511F44" w:rsidRPr="009C5C10" w:rsidRDefault="00511F44" w:rsidP="007E0EC3">
            <w:pPr>
              <w:pStyle w:val="a6"/>
              <w:spacing w:after="0" w:line="360" w:lineRule="auto"/>
              <w:ind w:left="0" w:firstLine="73"/>
              <w:jc w:val="center"/>
              <w:rPr>
                <w:rFonts w:ascii="Times New Roman" w:hAnsi="Times New Roman"/>
                <w:b/>
              </w:rPr>
            </w:pPr>
            <w:r w:rsidRPr="009C5C10">
              <w:rPr>
                <w:rFonts w:ascii="Times New Roman" w:hAnsi="Times New Roman"/>
                <w:b/>
              </w:rPr>
              <w:t>Показатели оценки результата</w:t>
            </w:r>
          </w:p>
          <w:p w:rsidR="00511F44" w:rsidRPr="009C5C10" w:rsidRDefault="00511F44" w:rsidP="007E0EC3">
            <w:pPr>
              <w:pStyle w:val="a6"/>
              <w:spacing w:after="0" w:line="360" w:lineRule="auto"/>
              <w:ind w:left="0" w:firstLine="567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2081" w:type="dxa"/>
          </w:tcPr>
          <w:p w:rsidR="00511F44" w:rsidRPr="009C5C10" w:rsidRDefault="00511F44" w:rsidP="00E318D2">
            <w:pPr>
              <w:pStyle w:val="a6"/>
              <w:spacing w:after="0" w:line="360" w:lineRule="auto"/>
              <w:ind w:left="0" w:firstLine="14"/>
              <w:jc w:val="center"/>
              <w:rPr>
                <w:rFonts w:ascii="Times New Roman" w:hAnsi="Times New Roman"/>
                <w:b/>
              </w:rPr>
            </w:pPr>
            <w:r w:rsidRPr="009C5C10">
              <w:rPr>
                <w:rFonts w:ascii="Times New Roman" w:hAnsi="Times New Roman"/>
                <w:b/>
              </w:rPr>
              <w:t>Форма контроля и оценивания</w:t>
            </w:r>
          </w:p>
        </w:tc>
      </w:tr>
      <w:tr w:rsidR="00511F44" w:rsidRPr="009C5C10" w:rsidTr="00657E1B">
        <w:trPr>
          <w:jc w:val="center"/>
        </w:trPr>
        <w:tc>
          <w:tcPr>
            <w:tcW w:w="4352" w:type="dxa"/>
          </w:tcPr>
          <w:p w:rsidR="00511F44" w:rsidRPr="009C5C10" w:rsidRDefault="00511F44" w:rsidP="007E0EC3">
            <w:pPr>
              <w:snapToGrid w:val="0"/>
              <w:spacing w:line="360" w:lineRule="auto"/>
              <w:ind w:firstLine="567"/>
              <w:rPr>
                <w:b/>
              </w:rPr>
            </w:pPr>
            <w:r w:rsidRPr="009C5C10">
              <w:rPr>
                <w:b/>
                <w:sz w:val="22"/>
                <w:szCs w:val="22"/>
              </w:rPr>
              <w:t xml:space="preserve">Уметь: </w:t>
            </w:r>
          </w:p>
        </w:tc>
        <w:tc>
          <w:tcPr>
            <w:tcW w:w="3827" w:type="dxa"/>
          </w:tcPr>
          <w:p w:rsidR="00511F44" w:rsidRPr="009C5C10" w:rsidRDefault="00511F44" w:rsidP="007E0EC3">
            <w:pPr>
              <w:spacing w:line="360" w:lineRule="auto"/>
              <w:ind w:firstLine="567"/>
              <w:rPr>
                <w:bCs/>
              </w:rPr>
            </w:pPr>
          </w:p>
        </w:tc>
        <w:tc>
          <w:tcPr>
            <w:tcW w:w="2081" w:type="dxa"/>
          </w:tcPr>
          <w:p w:rsidR="00511F44" w:rsidRPr="009C5C10" w:rsidRDefault="00511F44" w:rsidP="00E318D2">
            <w:pPr>
              <w:pStyle w:val="a6"/>
              <w:spacing w:after="0" w:line="360" w:lineRule="auto"/>
              <w:ind w:left="0" w:firstLine="14"/>
              <w:jc w:val="both"/>
              <w:rPr>
                <w:rFonts w:ascii="Times New Roman" w:hAnsi="Times New Roman"/>
              </w:rPr>
            </w:pPr>
          </w:p>
        </w:tc>
      </w:tr>
      <w:tr w:rsidR="00511F44" w:rsidRPr="009C5C10" w:rsidTr="00657E1B">
        <w:trPr>
          <w:jc w:val="center"/>
        </w:trPr>
        <w:tc>
          <w:tcPr>
            <w:tcW w:w="4352" w:type="dxa"/>
          </w:tcPr>
          <w:p w:rsidR="00511F44" w:rsidRPr="009C5C10" w:rsidRDefault="00A926DA" w:rsidP="007E0EC3">
            <w:pPr>
              <w:pStyle w:val="Style7"/>
              <w:spacing w:line="360" w:lineRule="auto"/>
              <w:ind w:firstLine="567"/>
              <w:rPr>
                <w:rStyle w:val="FontStyle44"/>
                <w:sz w:val="22"/>
                <w:szCs w:val="22"/>
              </w:rPr>
            </w:pPr>
            <w:r>
              <w:rPr>
                <w:rStyle w:val="FontStyle44"/>
                <w:sz w:val="22"/>
                <w:szCs w:val="22"/>
              </w:rPr>
              <w:t>У1 Ориентироваться в наиболее ф</w:t>
            </w:r>
            <w:r>
              <w:rPr>
                <w:rStyle w:val="FontStyle44"/>
                <w:sz w:val="22"/>
                <w:szCs w:val="22"/>
              </w:rPr>
              <w:t>и</w:t>
            </w:r>
            <w:r>
              <w:rPr>
                <w:rStyle w:val="FontStyle44"/>
                <w:sz w:val="22"/>
                <w:szCs w:val="22"/>
              </w:rPr>
              <w:t>лософских проблемах бытия, познания, ценностей, свободы смысла жизни как о</w:t>
            </w:r>
            <w:r>
              <w:rPr>
                <w:rStyle w:val="FontStyle44"/>
                <w:sz w:val="22"/>
                <w:szCs w:val="22"/>
              </w:rPr>
              <w:t>с</w:t>
            </w:r>
            <w:r>
              <w:rPr>
                <w:rStyle w:val="FontStyle44"/>
                <w:sz w:val="22"/>
                <w:szCs w:val="22"/>
              </w:rPr>
              <w:t>нове формирования культуры гражданина и будущего специалиста.</w:t>
            </w:r>
          </w:p>
          <w:p w:rsidR="00A926DA" w:rsidRDefault="00A926DA" w:rsidP="007E0EC3">
            <w:pPr>
              <w:pStyle w:val="Style7"/>
              <w:spacing w:line="360" w:lineRule="auto"/>
              <w:ind w:firstLine="567"/>
              <w:rPr>
                <w:rStyle w:val="FontStyle44"/>
                <w:sz w:val="22"/>
                <w:szCs w:val="22"/>
              </w:rPr>
            </w:pPr>
          </w:p>
          <w:p w:rsidR="00A926DA" w:rsidRDefault="00A926DA" w:rsidP="007E0EC3">
            <w:pPr>
              <w:pStyle w:val="Style7"/>
              <w:spacing w:line="360" w:lineRule="auto"/>
              <w:ind w:firstLine="567"/>
              <w:rPr>
                <w:rStyle w:val="FontStyle44"/>
                <w:sz w:val="22"/>
                <w:szCs w:val="22"/>
              </w:rPr>
            </w:pPr>
          </w:p>
          <w:p w:rsidR="00A926DA" w:rsidRDefault="00A926DA" w:rsidP="007E0EC3">
            <w:pPr>
              <w:pStyle w:val="Style7"/>
              <w:spacing w:line="360" w:lineRule="auto"/>
              <w:ind w:firstLine="567"/>
              <w:rPr>
                <w:rStyle w:val="FontStyle44"/>
                <w:sz w:val="22"/>
                <w:szCs w:val="22"/>
              </w:rPr>
            </w:pPr>
          </w:p>
          <w:p w:rsidR="00511F44" w:rsidRPr="009C5C10" w:rsidRDefault="00511F44" w:rsidP="007E0EC3">
            <w:pPr>
              <w:pStyle w:val="Style7"/>
              <w:spacing w:line="360" w:lineRule="auto"/>
              <w:ind w:firstLine="567"/>
            </w:pPr>
            <w:r w:rsidRPr="009C5C10">
              <w:rPr>
                <w:rStyle w:val="FontStyle44"/>
                <w:sz w:val="22"/>
                <w:szCs w:val="22"/>
              </w:rPr>
              <w:t>ОК 2. Организовывать собственную деятельность, исходя из цели и способов ее достижения, определенных руководителем</w:t>
            </w:r>
          </w:p>
        </w:tc>
        <w:tc>
          <w:tcPr>
            <w:tcW w:w="3827" w:type="dxa"/>
          </w:tcPr>
          <w:p w:rsidR="00511F44" w:rsidRDefault="00A926DA" w:rsidP="00D423B5">
            <w:pPr>
              <w:pStyle w:val="a6"/>
              <w:numPr>
                <w:ilvl w:val="0"/>
                <w:numId w:val="3"/>
              </w:numPr>
              <w:spacing w:after="0" w:line="360" w:lineRule="auto"/>
              <w:ind w:left="333" w:hanging="16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Объективность ориентировки в философских проблемах бытия;</w:t>
            </w:r>
          </w:p>
          <w:p w:rsidR="00A926DA" w:rsidRDefault="00A926DA" w:rsidP="00D423B5">
            <w:pPr>
              <w:pStyle w:val="a6"/>
              <w:numPr>
                <w:ilvl w:val="0"/>
                <w:numId w:val="3"/>
              </w:numPr>
              <w:spacing w:after="0" w:line="360" w:lineRule="auto"/>
              <w:ind w:left="333" w:hanging="16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Точность определения осно</w:t>
            </w:r>
            <w:r>
              <w:rPr>
                <w:rFonts w:ascii="Times New Roman" w:hAnsi="Times New Roman"/>
              </w:rPr>
              <w:t>в</w:t>
            </w:r>
            <w:r>
              <w:rPr>
                <w:rFonts w:ascii="Times New Roman" w:hAnsi="Times New Roman"/>
              </w:rPr>
              <w:t>ных целей познания, свободы и смысла жизни;</w:t>
            </w:r>
          </w:p>
          <w:p w:rsidR="00A926DA" w:rsidRDefault="00A926DA" w:rsidP="00D423B5">
            <w:pPr>
              <w:pStyle w:val="a6"/>
              <w:numPr>
                <w:ilvl w:val="0"/>
                <w:numId w:val="3"/>
              </w:numPr>
              <w:spacing w:after="0" w:line="360" w:lineRule="auto"/>
              <w:ind w:left="333" w:hanging="16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Полнота и доступность объя</w:t>
            </w:r>
            <w:r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нения философских проблем.</w:t>
            </w:r>
          </w:p>
          <w:p w:rsidR="00A926DA" w:rsidRPr="009C5C10" w:rsidRDefault="00A926DA" w:rsidP="00A926DA">
            <w:pPr>
              <w:pStyle w:val="a6"/>
              <w:spacing w:after="0" w:line="360" w:lineRule="auto"/>
              <w:ind w:left="333"/>
              <w:jc w:val="both"/>
              <w:rPr>
                <w:rFonts w:ascii="Times New Roman" w:hAnsi="Times New Roman"/>
              </w:rPr>
            </w:pPr>
          </w:p>
          <w:p w:rsidR="00511F44" w:rsidRPr="009C5C10" w:rsidRDefault="00511F44" w:rsidP="007E0EC3">
            <w:pPr>
              <w:pStyle w:val="a6"/>
              <w:spacing w:after="0" w:line="360" w:lineRule="auto"/>
              <w:ind w:left="0" w:firstLine="567"/>
              <w:jc w:val="both"/>
              <w:rPr>
                <w:rFonts w:ascii="Times New Roman" w:hAnsi="Times New Roman"/>
              </w:rPr>
            </w:pPr>
            <w:r w:rsidRPr="009C5C10">
              <w:rPr>
                <w:rFonts w:ascii="Times New Roman" w:hAnsi="Times New Roman"/>
              </w:rPr>
              <w:t>Обоснованность выбора и о</w:t>
            </w:r>
            <w:r w:rsidRPr="009C5C10">
              <w:rPr>
                <w:rFonts w:ascii="Times New Roman" w:hAnsi="Times New Roman"/>
              </w:rPr>
              <w:t>п</w:t>
            </w:r>
            <w:r w:rsidRPr="009C5C10">
              <w:rPr>
                <w:rFonts w:ascii="Times New Roman" w:hAnsi="Times New Roman"/>
              </w:rPr>
              <w:t>тимальность состава источников, н</w:t>
            </w:r>
            <w:r w:rsidRPr="009C5C10">
              <w:rPr>
                <w:rFonts w:ascii="Times New Roman" w:hAnsi="Times New Roman"/>
              </w:rPr>
              <w:t>е</w:t>
            </w:r>
            <w:r w:rsidRPr="009C5C10">
              <w:rPr>
                <w:rFonts w:ascii="Times New Roman" w:hAnsi="Times New Roman"/>
              </w:rPr>
              <w:t>обходимых для решения поставле</w:t>
            </w:r>
            <w:r w:rsidRPr="009C5C10">
              <w:rPr>
                <w:rFonts w:ascii="Times New Roman" w:hAnsi="Times New Roman"/>
              </w:rPr>
              <w:t>н</w:t>
            </w:r>
            <w:r w:rsidRPr="009C5C10">
              <w:rPr>
                <w:rFonts w:ascii="Times New Roman" w:hAnsi="Times New Roman"/>
              </w:rPr>
              <w:t>ной задачи</w:t>
            </w:r>
          </w:p>
        </w:tc>
        <w:tc>
          <w:tcPr>
            <w:tcW w:w="2081" w:type="dxa"/>
          </w:tcPr>
          <w:p w:rsidR="00511F44" w:rsidRPr="00FF1024" w:rsidRDefault="00FF1024" w:rsidP="00FF1024">
            <w:pPr>
              <w:spacing w:line="360" w:lineRule="auto"/>
              <w:ind w:firstLine="14"/>
              <w:rPr>
                <w:bCs/>
              </w:rPr>
            </w:pPr>
            <w:r w:rsidRPr="00FF1024">
              <w:rPr>
                <w:bCs/>
              </w:rPr>
              <w:t>Устные и пис</w:t>
            </w:r>
            <w:r w:rsidRPr="00FF1024">
              <w:rPr>
                <w:bCs/>
              </w:rPr>
              <w:t>ь</w:t>
            </w:r>
            <w:r w:rsidRPr="00FF1024">
              <w:rPr>
                <w:bCs/>
              </w:rPr>
              <w:t>менные ответы, рефераты, анализ ситуаций</w:t>
            </w:r>
          </w:p>
        </w:tc>
      </w:tr>
      <w:tr w:rsidR="00511F44" w:rsidRPr="009C5C10" w:rsidTr="00657E1B">
        <w:trPr>
          <w:jc w:val="center"/>
        </w:trPr>
        <w:tc>
          <w:tcPr>
            <w:tcW w:w="4352" w:type="dxa"/>
          </w:tcPr>
          <w:p w:rsidR="00511F44" w:rsidRPr="009C5C10" w:rsidRDefault="00E318D2" w:rsidP="00E318D2">
            <w:pPr>
              <w:spacing w:line="360" w:lineRule="auto"/>
              <w:ind w:firstLine="567"/>
              <w:rPr>
                <w:b/>
              </w:rPr>
            </w:pPr>
            <w:r w:rsidRPr="009C5C10">
              <w:rPr>
                <w:b/>
                <w:sz w:val="22"/>
                <w:szCs w:val="22"/>
              </w:rPr>
              <w:t>Знать:</w:t>
            </w:r>
          </w:p>
        </w:tc>
        <w:tc>
          <w:tcPr>
            <w:tcW w:w="3827" w:type="dxa"/>
          </w:tcPr>
          <w:p w:rsidR="00511F44" w:rsidRPr="009C5C10" w:rsidRDefault="00511F44" w:rsidP="007E0EC3">
            <w:pPr>
              <w:spacing w:line="360" w:lineRule="auto"/>
              <w:ind w:firstLine="567"/>
              <w:jc w:val="both"/>
              <w:rPr>
                <w:bCs/>
                <w:i/>
                <w:color w:val="FF0000"/>
              </w:rPr>
            </w:pPr>
          </w:p>
        </w:tc>
        <w:tc>
          <w:tcPr>
            <w:tcW w:w="2081" w:type="dxa"/>
          </w:tcPr>
          <w:p w:rsidR="00511F44" w:rsidRPr="009C5C10" w:rsidRDefault="00511F44" w:rsidP="00E318D2">
            <w:pPr>
              <w:spacing w:line="360" w:lineRule="auto"/>
              <w:ind w:firstLine="14"/>
              <w:jc w:val="both"/>
              <w:rPr>
                <w:bCs/>
                <w:i/>
                <w:color w:val="FF0000"/>
              </w:rPr>
            </w:pPr>
          </w:p>
        </w:tc>
      </w:tr>
      <w:tr w:rsidR="00FF1024" w:rsidRPr="009C5C10" w:rsidTr="00657E1B">
        <w:trPr>
          <w:jc w:val="center"/>
        </w:trPr>
        <w:tc>
          <w:tcPr>
            <w:tcW w:w="4352" w:type="dxa"/>
          </w:tcPr>
          <w:p w:rsidR="00FF1024" w:rsidRPr="009C5C10" w:rsidRDefault="00FF1024" w:rsidP="00FF1024">
            <w:pPr>
              <w:pStyle w:val="21"/>
              <w:tabs>
                <w:tab w:val="left" w:pos="567"/>
                <w:tab w:val="left" w:pos="1080"/>
                <w:tab w:val="left" w:pos="1497"/>
              </w:tabs>
              <w:spacing w:line="360" w:lineRule="auto"/>
              <w:ind w:firstLine="567"/>
              <w:jc w:val="both"/>
              <w:rPr>
                <w:b w:val="0"/>
                <w:sz w:val="22"/>
                <w:szCs w:val="22"/>
              </w:rPr>
            </w:pPr>
            <w:r w:rsidRPr="009C5C10">
              <w:rPr>
                <w:sz w:val="22"/>
                <w:szCs w:val="22"/>
              </w:rPr>
              <w:t>З</w:t>
            </w:r>
            <w:r w:rsidRPr="00FF1024">
              <w:rPr>
                <w:b w:val="0"/>
                <w:sz w:val="22"/>
                <w:szCs w:val="22"/>
              </w:rPr>
              <w:t>1. Роль философии в жизни челов</w:t>
            </w:r>
            <w:r w:rsidRPr="00FF1024">
              <w:rPr>
                <w:b w:val="0"/>
                <w:sz w:val="22"/>
                <w:szCs w:val="22"/>
              </w:rPr>
              <w:t>е</w:t>
            </w:r>
            <w:r w:rsidRPr="00FF1024">
              <w:rPr>
                <w:b w:val="0"/>
                <w:sz w:val="22"/>
                <w:szCs w:val="22"/>
              </w:rPr>
              <w:t>ка и общества</w:t>
            </w:r>
          </w:p>
        </w:tc>
        <w:tc>
          <w:tcPr>
            <w:tcW w:w="3827" w:type="dxa"/>
          </w:tcPr>
          <w:p w:rsidR="00FF1024" w:rsidRDefault="00FF1024" w:rsidP="00D423B5">
            <w:pPr>
              <w:pStyle w:val="a6"/>
              <w:numPr>
                <w:ilvl w:val="0"/>
                <w:numId w:val="4"/>
              </w:numPr>
              <w:tabs>
                <w:tab w:val="num" w:pos="540"/>
              </w:tabs>
              <w:spacing w:line="360" w:lineRule="auto"/>
              <w:ind w:left="317" w:firstLine="0"/>
              <w:jc w:val="both"/>
              <w:rPr>
                <w:rFonts w:ascii="Times New Roman" w:hAnsi="Times New Roman"/>
              </w:rPr>
            </w:pPr>
            <w:r w:rsidRPr="00FF1024">
              <w:rPr>
                <w:rFonts w:ascii="Times New Roman" w:hAnsi="Times New Roman"/>
              </w:rPr>
              <w:t>Аргументированность сужд</w:t>
            </w:r>
            <w:r w:rsidRPr="00FF1024">
              <w:rPr>
                <w:rFonts w:ascii="Times New Roman" w:hAnsi="Times New Roman"/>
              </w:rPr>
              <w:t>е</w:t>
            </w:r>
            <w:r w:rsidRPr="00FF1024">
              <w:rPr>
                <w:rFonts w:ascii="Times New Roman" w:hAnsi="Times New Roman"/>
              </w:rPr>
              <w:t>ний и выводов о роли философии в жизни человека и общества</w:t>
            </w:r>
            <w:r>
              <w:rPr>
                <w:rFonts w:ascii="Times New Roman" w:hAnsi="Times New Roman"/>
              </w:rPr>
              <w:t>;</w:t>
            </w:r>
          </w:p>
          <w:p w:rsidR="00FF1024" w:rsidRDefault="00FF1024" w:rsidP="00D423B5">
            <w:pPr>
              <w:pStyle w:val="a6"/>
              <w:numPr>
                <w:ilvl w:val="0"/>
                <w:numId w:val="4"/>
              </w:numPr>
              <w:tabs>
                <w:tab w:val="num" w:pos="540"/>
              </w:tabs>
              <w:spacing w:line="360" w:lineRule="auto"/>
              <w:ind w:left="317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Способность делать обобщения и выводы;</w:t>
            </w:r>
          </w:p>
          <w:p w:rsidR="00FF1024" w:rsidRPr="00FF1024" w:rsidRDefault="00FF1024" w:rsidP="00D423B5">
            <w:pPr>
              <w:pStyle w:val="a6"/>
              <w:numPr>
                <w:ilvl w:val="0"/>
                <w:numId w:val="4"/>
              </w:numPr>
              <w:tabs>
                <w:tab w:val="num" w:pos="540"/>
              </w:tabs>
              <w:spacing w:line="360" w:lineRule="auto"/>
              <w:ind w:left="317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Логика последовательности в ходе рассуждения.</w:t>
            </w:r>
          </w:p>
        </w:tc>
        <w:tc>
          <w:tcPr>
            <w:tcW w:w="2081" w:type="dxa"/>
          </w:tcPr>
          <w:p w:rsidR="00FF1024" w:rsidRPr="00FF1024" w:rsidRDefault="00FF1024" w:rsidP="001F773E">
            <w:pPr>
              <w:spacing w:line="360" w:lineRule="auto"/>
              <w:ind w:firstLine="14"/>
              <w:rPr>
                <w:bCs/>
              </w:rPr>
            </w:pPr>
            <w:r w:rsidRPr="00FF1024">
              <w:rPr>
                <w:bCs/>
              </w:rPr>
              <w:t>Устные и пис</w:t>
            </w:r>
            <w:r w:rsidRPr="00FF1024">
              <w:rPr>
                <w:bCs/>
              </w:rPr>
              <w:t>ь</w:t>
            </w:r>
            <w:r w:rsidRPr="00FF1024">
              <w:rPr>
                <w:bCs/>
              </w:rPr>
              <w:t>менные ответы, рефераты, анализ ситуаций</w:t>
            </w:r>
          </w:p>
        </w:tc>
      </w:tr>
      <w:tr w:rsidR="00FF1024" w:rsidRPr="009C5C10" w:rsidTr="00657E1B">
        <w:trPr>
          <w:jc w:val="center"/>
        </w:trPr>
        <w:tc>
          <w:tcPr>
            <w:tcW w:w="4352" w:type="dxa"/>
          </w:tcPr>
          <w:p w:rsidR="00FF1024" w:rsidRPr="00FF1024" w:rsidRDefault="00FF1024" w:rsidP="00FF1024">
            <w:pPr>
              <w:pStyle w:val="21"/>
              <w:tabs>
                <w:tab w:val="left" w:pos="567"/>
                <w:tab w:val="left" w:pos="1080"/>
                <w:tab w:val="left" w:pos="1497"/>
              </w:tabs>
              <w:spacing w:line="360" w:lineRule="auto"/>
              <w:ind w:firstLine="567"/>
              <w:jc w:val="both"/>
              <w:rPr>
                <w:b w:val="0"/>
                <w:sz w:val="22"/>
                <w:szCs w:val="22"/>
              </w:rPr>
            </w:pPr>
            <w:r w:rsidRPr="009C5C10">
              <w:rPr>
                <w:sz w:val="22"/>
                <w:szCs w:val="22"/>
              </w:rPr>
              <w:t xml:space="preserve">З 2. </w:t>
            </w:r>
            <w:r>
              <w:rPr>
                <w:b w:val="0"/>
                <w:sz w:val="22"/>
                <w:szCs w:val="22"/>
              </w:rPr>
              <w:t>Основы научной, философской и религиозной картины мира</w:t>
            </w:r>
          </w:p>
        </w:tc>
        <w:tc>
          <w:tcPr>
            <w:tcW w:w="3827" w:type="dxa"/>
          </w:tcPr>
          <w:p w:rsidR="00FF1024" w:rsidRPr="00FF1024" w:rsidRDefault="00FF1024" w:rsidP="00D423B5">
            <w:pPr>
              <w:pStyle w:val="a6"/>
              <w:numPr>
                <w:ilvl w:val="0"/>
                <w:numId w:val="5"/>
              </w:numPr>
              <w:tabs>
                <w:tab w:val="num" w:pos="540"/>
              </w:tabs>
              <w:spacing w:line="360" w:lineRule="auto"/>
              <w:ind w:left="317" w:firstLine="0"/>
              <w:jc w:val="both"/>
              <w:rPr>
                <w:rFonts w:ascii="Times New Roman" w:hAnsi="Times New Roman"/>
              </w:rPr>
            </w:pPr>
            <w:r w:rsidRPr="00FF1024">
              <w:rPr>
                <w:rFonts w:ascii="Times New Roman" w:hAnsi="Times New Roman"/>
              </w:rPr>
              <w:t>Обоснованность характерист</w:t>
            </w:r>
            <w:r w:rsidRPr="00FF1024">
              <w:rPr>
                <w:rFonts w:ascii="Times New Roman" w:hAnsi="Times New Roman"/>
              </w:rPr>
              <w:t>и</w:t>
            </w:r>
            <w:r w:rsidRPr="00FF1024">
              <w:rPr>
                <w:rFonts w:ascii="Times New Roman" w:hAnsi="Times New Roman"/>
              </w:rPr>
              <w:t>ки научной, философской, рел</w:t>
            </w:r>
            <w:r w:rsidRPr="00FF1024">
              <w:rPr>
                <w:rFonts w:ascii="Times New Roman" w:hAnsi="Times New Roman"/>
              </w:rPr>
              <w:t>и</w:t>
            </w:r>
            <w:r w:rsidRPr="00FF1024">
              <w:rPr>
                <w:rFonts w:ascii="Times New Roman" w:hAnsi="Times New Roman"/>
              </w:rPr>
              <w:t>гиозной картины мира;</w:t>
            </w:r>
          </w:p>
          <w:p w:rsidR="00FF1024" w:rsidRPr="00FF1024" w:rsidRDefault="00FF1024" w:rsidP="00D423B5">
            <w:pPr>
              <w:pStyle w:val="a6"/>
              <w:numPr>
                <w:ilvl w:val="0"/>
                <w:numId w:val="5"/>
              </w:numPr>
              <w:tabs>
                <w:tab w:val="num" w:pos="540"/>
              </w:tabs>
              <w:spacing w:line="360" w:lineRule="auto"/>
              <w:ind w:left="317" w:firstLine="0"/>
              <w:jc w:val="both"/>
              <w:rPr>
                <w:rFonts w:ascii="Times New Roman" w:hAnsi="Times New Roman"/>
              </w:rPr>
            </w:pPr>
            <w:r w:rsidRPr="00FF1024">
              <w:rPr>
                <w:rFonts w:ascii="Times New Roman" w:hAnsi="Times New Roman"/>
              </w:rPr>
              <w:t>Соответствие теоретических знаний и реальности;</w:t>
            </w:r>
          </w:p>
          <w:p w:rsidR="00FF1024" w:rsidRPr="00FF1024" w:rsidRDefault="00FF1024" w:rsidP="00D423B5">
            <w:pPr>
              <w:pStyle w:val="a6"/>
              <w:numPr>
                <w:ilvl w:val="0"/>
                <w:numId w:val="5"/>
              </w:numPr>
              <w:tabs>
                <w:tab w:val="num" w:pos="540"/>
              </w:tabs>
              <w:spacing w:line="360" w:lineRule="auto"/>
              <w:ind w:left="317" w:firstLine="0"/>
              <w:jc w:val="both"/>
              <w:rPr>
                <w:rFonts w:ascii="Times New Roman" w:hAnsi="Times New Roman"/>
              </w:rPr>
            </w:pPr>
            <w:r w:rsidRPr="00FF1024">
              <w:rPr>
                <w:rFonts w:ascii="Times New Roman" w:hAnsi="Times New Roman"/>
              </w:rPr>
              <w:t>Логика последовательности в процессе характеристики картины мира.</w:t>
            </w:r>
          </w:p>
        </w:tc>
        <w:tc>
          <w:tcPr>
            <w:tcW w:w="2081" w:type="dxa"/>
          </w:tcPr>
          <w:p w:rsidR="00FF1024" w:rsidRPr="00FF1024" w:rsidRDefault="00FF1024" w:rsidP="001F773E">
            <w:pPr>
              <w:spacing w:line="360" w:lineRule="auto"/>
              <w:ind w:firstLine="14"/>
              <w:rPr>
                <w:bCs/>
              </w:rPr>
            </w:pPr>
            <w:r w:rsidRPr="00FF1024">
              <w:rPr>
                <w:bCs/>
              </w:rPr>
              <w:t>Устные и пис</w:t>
            </w:r>
            <w:r w:rsidRPr="00FF1024">
              <w:rPr>
                <w:bCs/>
              </w:rPr>
              <w:t>ь</w:t>
            </w:r>
            <w:r w:rsidRPr="00FF1024">
              <w:rPr>
                <w:bCs/>
              </w:rPr>
              <w:t>менные ответы, рефераты, анализ ситуаций</w:t>
            </w:r>
          </w:p>
        </w:tc>
      </w:tr>
      <w:tr w:rsidR="00FF1024" w:rsidRPr="009C5C10" w:rsidTr="00657E1B">
        <w:trPr>
          <w:jc w:val="center"/>
        </w:trPr>
        <w:tc>
          <w:tcPr>
            <w:tcW w:w="4352" w:type="dxa"/>
          </w:tcPr>
          <w:p w:rsidR="00FF1024" w:rsidRPr="00FF1024" w:rsidRDefault="00FF1024" w:rsidP="00FF1024">
            <w:pPr>
              <w:pStyle w:val="21"/>
              <w:tabs>
                <w:tab w:val="left" w:pos="567"/>
                <w:tab w:val="left" w:pos="1080"/>
                <w:tab w:val="left" w:pos="1497"/>
              </w:tabs>
              <w:spacing w:line="360" w:lineRule="auto"/>
              <w:ind w:firstLine="567"/>
              <w:jc w:val="both"/>
              <w:rPr>
                <w:b w:val="0"/>
                <w:sz w:val="22"/>
                <w:szCs w:val="22"/>
              </w:rPr>
            </w:pPr>
            <w:r w:rsidRPr="009C5C10">
              <w:rPr>
                <w:sz w:val="22"/>
                <w:szCs w:val="22"/>
              </w:rPr>
              <w:t xml:space="preserve">З 3. </w:t>
            </w:r>
            <w:r>
              <w:rPr>
                <w:b w:val="0"/>
                <w:sz w:val="22"/>
                <w:szCs w:val="22"/>
              </w:rPr>
              <w:t>Об условиях формирования ли</w:t>
            </w:r>
            <w:r>
              <w:rPr>
                <w:b w:val="0"/>
                <w:sz w:val="22"/>
                <w:szCs w:val="22"/>
              </w:rPr>
              <w:t>ч</w:t>
            </w:r>
            <w:r>
              <w:rPr>
                <w:b w:val="0"/>
                <w:sz w:val="22"/>
                <w:szCs w:val="22"/>
              </w:rPr>
              <w:t>ности, свободе и ответственности за сохр</w:t>
            </w:r>
            <w:r>
              <w:rPr>
                <w:b w:val="0"/>
                <w:sz w:val="22"/>
                <w:szCs w:val="22"/>
              </w:rPr>
              <w:t>а</w:t>
            </w:r>
            <w:r>
              <w:rPr>
                <w:b w:val="0"/>
                <w:sz w:val="22"/>
                <w:szCs w:val="22"/>
              </w:rPr>
              <w:lastRenderedPageBreak/>
              <w:t>нение жизни, культуры, окружающей ср</w:t>
            </w:r>
            <w:r>
              <w:rPr>
                <w:b w:val="0"/>
                <w:sz w:val="22"/>
                <w:szCs w:val="22"/>
              </w:rPr>
              <w:t>е</w:t>
            </w:r>
            <w:r>
              <w:rPr>
                <w:b w:val="0"/>
                <w:sz w:val="22"/>
                <w:szCs w:val="22"/>
              </w:rPr>
              <w:t>ды.</w:t>
            </w:r>
          </w:p>
        </w:tc>
        <w:tc>
          <w:tcPr>
            <w:tcW w:w="3827" w:type="dxa"/>
          </w:tcPr>
          <w:p w:rsidR="00FF1024" w:rsidRPr="00FF1024" w:rsidRDefault="00FF1024" w:rsidP="00D423B5">
            <w:pPr>
              <w:pStyle w:val="a6"/>
              <w:numPr>
                <w:ilvl w:val="0"/>
                <w:numId w:val="6"/>
              </w:numPr>
              <w:tabs>
                <w:tab w:val="num" w:pos="540"/>
              </w:tabs>
              <w:spacing w:line="360" w:lineRule="auto"/>
              <w:ind w:left="317" w:firstLine="0"/>
              <w:jc w:val="both"/>
              <w:rPr>
                <w:rFonts w:ascii="Times New Roman" w:hAnsi="Times New Roman"/>
              </w:rPr>
            </w:pPr>
            <w:r w:rsidRPr="00FF1024">
              <w:rPr>
                <w:rFonts w:ascii="Times New Roman" w:hAnsi="Times New Roman"/>
              </w:rPr>
              <w:lastRenderedPageBreak/>
              <w:t>Способность раскрытия усл</w:t>
            </w:r>
            <w:r w:rsidRPr="00FF1024">
              <w:rPr>
                <w:rFonts w:ascii="Times New Roman" w:hAnsi="Times New Roman"/>
              </w:rPr>
              <w:t>о</w:t>
            </w:r>
            <w:r w:rsidRPr="00FF1024">
              <w:rPr>
                <w:rFonts w:ascii="Times New Roman" w:hAnsi="Times New Roman"/>
              </w:rPr>
              <w:t>вий формирования личности;</w:t>
            </w:r>
          </w:p>
          <w:p w:rsidR="00FF1024" w:rsidRPr="00FF1024" w:rsidRDefault="00FF1024" w:rsidP="00D423B5">
            <w:pPr>
              <w:pStyle w:val="a6"/>
              <w:numPr>
                <w:ilvl w:val="0"/>
                <w:numId w:val="6"/>
              </w:numPr>
              <w:tabs>
                <w:tab w:val="num" w:pos="540"/>
              </w:tabs>
              <w:spacing w:line="360" w:lineRule="auto"/>
              <w:ind w:left="317" w:firstLine="0"/>
              <w:jc w:val="both"/>
              <w:rPr>
                <w:rFonts w:ascii="Times New Roman" w:hAnsi="Times New Roman"/>
              </w:rPr>
            </w:pPr>
            <w:r w:rsidRPr="00FF1024">
              <w:rPr>
                <w:rFonts w:ascii="Times New Roman" w:hAnsi="Times New Roman"/>
              </w:rPr>
              <w:lastRenderedPageBreak/>
              <w:t>Аргументированность выводов о свободе и ответственности ли</w:t>
            </w:r>
            <w:r w:rsidRPr="00FF1024">
              <w:rPr>
                <w:rFonts w:ascii="Times New Roman" w:hAnsi="Times New Roman"/>
              </w:rPr>
              <w:t>ч</w:t>
            </w:r>
            <w:r w:rsidRPr="00FF1024">
              <w:rPr>
                <w:rFonts w:ascii="Times New Roman" w:hAnsi="Times New Roman"/>
              </w:rPr>
              <w:t>ности за сохранение жизни и о</w:t>
            </w:r>
            <w:r w:rsidRPr="00FF1024">
              <w:rPr>
                <w:rFonts w:ascii="Times New Roman" w:hAnsi="Times New Roman"/>
              </w:rPr>
              <w:t>к</w:t>
            </w:r>
            <w:r w:rsidRPr="00FF1024">
              <w:rPr>
                <w:rFonts w:ascii="Times New Roman" w:hAnsi="Times New Roman"/>
              </w:rPr>
              <w:t>ружающей среды.</w:t>
            </w:r>
          </w:p>
        </w:tc>
        <w:tc>
          <w:tcPr>
            <w:tcW w:w="2081" w:type="dxa"/>
          </w:tcPr>
          <w:p w:rsidR="00FF1024" w:rsidRPr="00FF1024" w:rsidRDefault="00FF1024" w:rsidP="001F773E">
            <w:pPr>
              <w:spacing w:line="360" w:lineRule="auto"/>
              <w:ind w:firstLine="14"/>
              <w:rPr>
                <w:bCs/>
              </w:rPr>
            </w:pPr>
            <w:r w:rsidRPr="00FF1024">
              <w:rPr>
                <w:bCs/>
              </w:rPr>
              <w:lastRenderedPageBreak/>
              <w:t>Устные и пис</w:t>
            </w:r>
            <w:r w:rsidRPr="00FF1024">
              <w:rPr>
                <w:bCs/>
              </w:rPr>
              <w:t>ь</w:t>
            </w:r>
            <w:r w:rsidRPr="00FF1024">
              <w:rPr>
                <w:bCs/>
              </w:rPr>
              <w:t xml:space="preserve">менные ответы, </w:t>
            </w:r>
            <w:r w:rsidRPr="00FF1024">
              <w:rPr>
                <w:bCs/>
              </w:rPr>
              <w:lastRenderedPageBreak/>
              <w:t>рефераты, анализ ситуаций</w:t>
            </w:r>
          </w:p>
        </w:tc>
      </w:tr>
    </w:tbl>
    <w:p w:rsidR="007E0EC3" w:rsidRPr="009C5C10" w:rsidRDefault="007E0EC3" w:rsidP="007E0EC3">
      <w:pPr>
        <w:spacing w:line="360" w:lineRule="auto"/>
        <w:ind w:firstLine="567"/>
        <w:rPr>
          <w:b/>
          <w:sz w:val="22"/>
          <w:szCs w:val="22"/>
        </w:rPr>
      </w:pPr>
    </w:p>
    <w:p w:rsidR="007E0EC3" w:rsidRPr="009C5C10" w:rsidRDefault="007E0EC3" w:rsidP="007E0EC3">
      <w:pPr>
        <w:spacing w:line="360" w:lineRule="auto"/>
        <w:ind w:firstLine="567"/>
        <w:rPr>
          <w:b/>
          <w:sz w:val="22"/>
          <w:szCs w:val="22"/>
        </w:rPr>
      </w:pPr>
    </w:p>
    <w:p w:rsidR="007E0EC3" w:rsidRPr="009C5C10" w:rsidRDefault="007E0EC3" w:rsidP="007E0EC3">
      <w:pPr>
        <w:spacing w:line="360" w:lineRule="auto"/>
        <w:ind w:firstLine="567"/>
        <w:rPr>
          <w:b/>
          <w:sz w:val="22"/>
          <w:szCs w:val="22"/>
        </w:rPr>
      </w:pPr>
    </w:p>
    <w:p w:rsidR="007E0EC3" w:rsidRPr="009C5C10" w:rsidRDefault="007E0EC3" w:rsidP="007E0EC3">
      <w:pPr>
        <w:spacing w:line="360" w:lineRule="auto"/>
        <w:ind w:firstLine="567"/>
        <w:rPr>
          <w:b/>
          <w:sz w:val="22"/>
          <w:szCs w:val="22"/>
        </w:rPr>
      </w:pPr>
    </w:p>
    <w:p w:rsidR="007E0EC3" w:rsidRPr="009C5C10" w:rsidRDefault="007E0EC3" w:rsidP="007E0EC3">
      <w:pPr>
        <w:spacing w:line="360" w:lineRule="auto"/>
        <w:ind w:firstLine="567"/>
        <w:rPr>
          <w:b/>
          <w:sz w:val="22"/>
          <w:szCs w:val="22"/>
        </w:rPr>
      </w:pPr>
    </w:p>
    <w:p w:rsidR="007E0EC3" w:rsidRPr="009C5C10" w:rsidRDefault="007E0EC3" w:rsidP="007E0EC3">
      <w:pPr>
        <w:spacing w:line="360" w:lineRule="auto"/>
        <w:ind w:firstLine="567"/>
        <w:rPr>
          <w:b/>
          <w:sz w:val="22"/>
          <w:szCs w:val="22"/>
        </w:rPr>
      </w:pPr>
    </w:p>
    <w:p w:rsidR="007E0EC3" w:rsidRPr="009C5C10" w:rsidRDefault="007E0EC3" w:rsidP="007E0EC3">
      <w:pPr>
        <w:spacing w:line="360" w:lineRule="auto"/>
        <w:ind w:firstLine="567"/>
        <w:rPr>
          <w:b/>
          <w:sz w:val="22"/>
          <w:szCs w:val="22"/>
        </w:rPr>
      </w:pPr>
    </w:p>
    <w:p w:rsidR="007E0EC3" w:rsidRDefault="007E0EC3" w:rsidP="00657E1B">
      <w:pPr>
        <w:spacing w:line="360" w:lineRule="auto"/>
        <w:rPr>
          <w:b/>
          <w:sz w:val="22"/>
          <w:szCs w:val="22"/>
        </w:rPr>
      </w:pPr>
    </w:p>
    <w:p w:rsidR="00D7150B" w:rsidRDefault="00D7150B" w:rsidP="00657E1B">
      <w:pPr>
        <w:spacing w:line="360" w:lineRule="auto"/>
        <w:rPr>
          <w:b/>
          <w:sz w:val="22"/>
          <w:szCs w:val="22"/>
        </w:rPr>
      </w:pPr>
    </w:p>
    <w:p w:rsidR="00D7150B" w:rsidRDefault="00D7150B" w:rsidP="00657E1B">
      <w:pPr>
        <w:spacing w:line="360" w:lineRule="auto"/>
        <w:rPr>
          <w:b/>
          <w:sz w:val="22"/>
          <w:szCs w:val="22"/>
        </w:rPr>
      </w:pPr>
    </w:p>
    <w:p w:rsidR="005B127C" w:rsidRDefault="005B127C" w:rsidP="00657E1B">
      <w:pPr>
        <w:spacing w:line="360" w:lineRule="auto"/>
        <w:rPr>
          <w:b/>
          <w:sz w:val="22"/>
          <w:szCs w:val="22"/>
        </w:rPr>
      </w:pPr>
    </w:p>
    <w:p w:rsidR="005B127C" w:rsidRDefault="005B127C" w:rsidP="00657E1B">
      <w:pPr>
        <w:spacing w:line="360" w:lineRule="auto"/>
        <w:rPr>
          <w:b/>
          <w:sz w:val="22"/>
          <w:szCs w:val="22"/>
        </w:rPr>
      </w:pPr>
    </w:p>
    <w:p w:rsidR="005B127C" w:rsidRDefault="005B127C" w:rsidP="00657E1B">
      <w:pPr>
        <w:spacing w:line="360" w:lineRule="auto"/>
        <w:rPr>
          <w:b/>
          <w:sz w:val="22"/>
          <w:szCs w:val="22"/>
        </w:rPr>
      </w:pPr>
    </w:p>
    <w:p w:rsidR="005B127C" w:rsidRDefault="005B127C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7E0EC3" w:rsidRPr="00D7150B" w:rsidRDefault="007E0EC3" w:rsidP="00D423B5">
      <w:pPr>
        <w:pStyle w:val="2"/>
        <w:numPr>
          <w:ilvl w:val="0"/>
          <w:numId w:val="1"/>
        </w:numPr>
        <w:jc w:val="center"/>
        <w:rPr>
          <w:rFonts w:ascii="Times New Roman" w:hAnsi="Times New Roman" w:cs="Times New Roman"/>
          <w:i w:val="0"/>
        </w:rPr>
      </w:pPr>
      <w:bookmarkStart w:id="3" w:name="_Toc357967799"/>
      <w:r w:rsidRPr="00D7150B">
        <w:rPr>
          <w:rFonts w:ascii="Times New Roman" w:hAnsi="Times New Roman" w:cs="Times New Roman"/>
          <w:i w:val="0"/>
        </w:rPr>
        <w:lastRenderedPageBreak/>
        <w:t>Оценка освоения  умений и знаний учебной дисциплины:</w:t>
      </w:r>
      <w:bookmarkEnd w:id="3"/>
    </w:p>
    <w:p w:rsidR="007E0EC3" w:rsidRPr="009C5C10" w:rsidRDefault="007E0EC3" w:rsidP="007E0EC3">
      <w:pPr>
        <w:spacing w:line="360" w:lineRule="auto"/>
        <w:ind w:firstLine="567"/>
        <w:jc w:val="both"/>
        <w:rPr>
          <w:color w:val="000000"/>
          <w:sz w:val="22"/>
          <w:szCs w:val="22"/>
        </w:rPr>
      </w:pPr>
      <w:r w:rsidRPr="009C5C10">
        <w:rPr>
          <w:color w:val="000000"/>
          <w:sz w:val="22"/>
          <w:szCs w:val="22"/>
        </w:rPr>
        <w:t xml:space="preserve">Предметом оценки служат умения и знания, предусмотренные ФГОС по дисциплине </w:t>
      </w:r>
      <w:r w:rsidR="00C641BD">
        <w:rPr>
          <w:b/>
          <w:sz w:val="22"/>
          <w:szCs w:val="22"/>
        </w:rPr>
        <w:t>Основы фил</w:t>
      </w:r>
      <w:r w:rsidR="00C641BD">
        <w:rPr>
          <w:b/>
          <w:sz w:val="22"/>
          <w:szCs w:val="22"/>
        </w:rPr>
        <w:t>о</w:t>
      </w:r>
      <w:r w:rsidR="00C641BD">
        <w:rPr>
          <w:b/>
          <w:sz w:val="22"/>
          <w:szCs w:val="22"/>
        </w:rPr>
        <w:t>софии</w:t>
      </w:r>
      <w:r w:rsidRPr="009C5C10">
        <w:rPr>
          <w:b/>
          <w:sz w:val="22"/>
          <w:szCs w:val="22"/>
        </w:rPr>
        <w:t>,</w:t>
      </w:r>
      <w:r w:rsidRPr="009C5C10">
        <w:rPr>
          <w:color w:val="000000"/>
          <w:sz w:val="22"/>
          <w:szCs w:val="22"/>
        </w:rPr>
        <w:t xml:space="preserve"> направленные на формирование общих и профессиональных компетенций. </w:t>
      </w:r>
    </w:p>
    <w:p w:rsidR="007E0EC3" w:rsidRPr="009C5C10" w:rsidRDefault="007E0EC3" w:rsidP="007E0EC3">
      <w:pPr>
        <w:spacing w:line="360" w:lineRule="auto"/>
        <w:ind w:firstLine="567"/>
        <w:jc w:val="both"/>
        <w:rPr>
          <w:b/>
          <w:sz w:val="22"/>
          <w:szCs w:val="22"/>
        </w:rPr>
      </w:pPr>
    </w:p>
    <w:tbl>
      <w:tblPr>
        <w:tblW w:w="0" w:type="auto"/>
        <w:jc w:val="center"/>
        <w:tblInd w:w="-1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76"/>
        <w:gridCol w:w="4764"/>
      </w:tblGrid>
      <w:tr w:rsidR="007E0EC3" w:rsidRPr="009C5C10" w:rsidTr="00657E1B">
        <w:trPr>
          <w:jc w:val="center"/>
        </w:trPr>
        <w:tc>
          <w:tcPr>
            <w:tcW w:w="5476" w:type="dxa"/>
          </w:tcPr>
          <w:p w:rsidR="007E0EC3" w:rsidRPr="009C5C10" w:rsidRDefault="007E0EC3" w:rsidP="007E0EC3">
            <w:pPr>
              <w:pStyle w:val="a6"/>
              <w:spacing w:after="0" w:line="360" w:lineRule="auto"/>
              <w:ind w:left="0" w:firstLine="567"/>
              <w:jc w:val="center"/>
              <w:rPr>
                <w:rFonts w:ascii="Times New Roman" w:hAnsi="Times New Roman"/>
                <w:b/>
              </w:rPr>
            </w:pPr>
            <w:r w:rsidRPr="009C5C10">
              <w:rPr>
                <w:rFonts w:ascii="Times New Roman" w:hAnsi="Times New Roman"/>
                <w:b/>
              </w:rPr>
              <w:t>Результаты обучения:  умения, знания и о</w:t>
            </w:r>
            <w:r w:rsidRPr="009C5C10">
              <w:rPr>
                <w:rFonts w:ascii="Times New Roman" w:hAnsi="Times New Roman"/>
                <w:b/>
              </w:rPr>
              <w:t>б</w:t>
            </w:r>
            <w:r w:rsidRPr="009C5C10">
              <w:rPr>
                <w:rFonts w:ascii="Times New Roman" w:hAnsi="Times New Roman"/>
                <w:b/>
              </w:rPr>
              <w:t xml:space="preserve">щие компетенции </w:t>
            </w:r>
          </w:p>
        </w:tc>
        <w:tc>
          <w:tcPr>
            <w:tcW w:w="4764" w:type="dxa"/>
          </w:tcPr>
          <w:p w:rsidR="007E0EC3" w:rsidRPr="009C5C10" w:rsidRDefault="007E0EC3" w:rsidP="007E0EC3">
            <w:pPr>
              <w:pStyle w:val="a6"/>
              <w:spacing w:after="0" w:line="360" w:lineRule="auto"/>
              <w:ind w:left="0" w:firstLine="567"/>
              <w:jc w:val="center"/>
              <w:rPr>
                <w:rFonts w:ascii="Times New Roman" w:hAnsi="Times New Roman"/>
                <w:b/>
              </w:rPr>
            </w:pPr>
            <w:r w:rsidRPr="009C5C10">
              <w:rPr>
                <w:rFonts w:ascii="Times New Roman" w:hAnsi="Times New Roman"/>
                <w:b/>
              </w:rPr>
              <w:t>Показатели оценки результата</w:t>
            </w:r>
          </w:p>
          <w:p w:rsidR="007E0EC3" w:rsidRPr="009C5C10" w:rsidRDefault="007E0EC3" w:rsidP="007E0EC3">
            <w:pPr>
              <w:pStyle w:val="a6"/>
              <w:spacing w:after="0" w:line="360" w:lineRule="auto"/>
              <w:ind w:left="0" w:firstLine="567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7E0EC3" w:rsidRPr="009C5C10" w:rsidTr="00657E1B">
        <w:trPr>
          <w:jc w:val="center"/>
        </w:trPr>
        <w:tc>
          <w:tcPr>
            <w:tcW w:w="5476" w:type="dxa"/>
          </w:tcPr>
          <w:p w:rsidR="007E0EC3" w:rsidRPr="009C5C10" w:rsidRDefault="007E0EC3" w:rsidP="007E0EC3">
            <w:pPr>
              <w:snapToGrid w:val="0"/>
              <w:spacing w:line="360" w:lineRule="auto"/>
              <w:ind w:firstLine="567"/>
              <w:rPr>
                <w:b/>
              </w:rPr>
            </w:pPr>
            <w:r w:rsidRPr="009C5C10">
              <w:rPr>
                <w:b/>
                <w:sz w:val="22"/>
                <w:szCs w:val="22"/>
              </w:rPr>
              <w:t xml:space="preserve">Уметь: </w:t>
            </w:r>
          </w:p>
        </w:tc>
        <w:tc>
          <w:tcPr>
            <w:tcW w:w="4764" w:type="dxa"/>
          </w:tcPr>
          <w:p w:rsidR="007E0EC3" w:rsidRPr="009C5C10" w:rsidRDefault="007E0EC3" w:rsidP="007E0EC3">
            <w:pPr>
              <w:spacing w:line="360" w:lineRule="auto"/>
              <w:ind w:firstLine="567"/>
              <w:rPr>
                <w:bCs/>
              </w:rPr>
            </w:pPr>
          </w:p>
        </w:tc>
      </w:tr>
      <w:tr w:rsidR="007E0EC3" w:rsidRPr="009C5C10" w:rsidTr="00657E1B">
        <w:trPr>
          <w:jc w:val="center"/>
        </w:trPr>
        <w:tc>
          <w:tcPr>
            <w:tcW w:w="5476" w:type="dxa"/>
          </w:tcPr>
          <w:p w:rsidR="00C641BD" w:rsidRDefault="00C641BD" w:rsidP="007E0EC3">
            <w:pPr>
              <w:pStyle w:val="Style7"/>
              <w:spacing w:line="360" w:lineRule="auto"/>
              <w:ind w:firstLine="567"/>
              <w:rPr>
                <w:rStyle w:val="FontStyle44"/>
                <w:sz w:val="22"/>
                <w:szCs w:val="22"/>
              </w:rPr>
            </w:pPr>
            <w:r>
              <w:rPr>
                <w:rStyle w:val="FontStyle44"/>
                <w:sz w:val="22"/>
                <w:szCs w:val="22"/>
              </w:rPr>
              <w:t>У1 Ориентироваться в наиболее философских проблемах бытия, познания, ценностей, свободы смы</w:t>
            </w:r>
            <w:r>
              <w:rPr>
                <w:rStyle w:val="FontStyle44"/>
                <w:sz w:val="22"/>
                <w:szCs w:val="22"/>
              </w:rPr>
              <w:t>с</w:t>
            </w:r>
            <w:r>
              <w:rPr>
                <w:rStyle w:val="FontStyle44"/>
                <w:sz w:val="22"/>
                <w:szCs w:val="22"/>
              </w:rPr>
              <w:t>ла жизни как основе формирования культуры гражд</w:t>
            </w:r>
            <w:r>
              <w:rPr>
                <w:rStyle w:val="FontStyle44"/>
                <w:sz w:val="22"/>
                <w:szCs w:val="22"/>
              </w:rPr>
              <w:t>а</w:t>
            </w:r>
            <w:r>
              <w:rPr>
                <w:rStyle w:val="FontStyle44"/>
                <w:sz w:val="22"/>
                <w:szCs w:val="22"/>
              </w:rPr>
              <w:t>нина и будущего специалиста</w:t>
            </w:r>
          </w:p>
          <w:p w:rsidR="00C641BD" w:rsidRPr="009C5C10" w:rsidRDefault="00C641BD" w:rsidP="007E0EC3">
            <w:pPr>
              <w:pStyle w:val="Style7"/>
              <w:spacing w:line="360" w:lineRule="auto"/>
              <w:ind w:firstLine="567"/>
              <w:rPr>
                <w:rStyle w:val="FontStyle44"/>
                <w:sz w:val="22"/>
                <w:szCs w:val="22"/>
              </w:rPr>
            </w:pPr>
          </w:p>
          <w:p w:rsidR="007E0EC3" w:rsidRPr="009C5C10" w:rsidRDefault="007E0EC3" w:rsidP="007E0EC3">
            <w:pPr>
              <w:pStyle w:val="Style7"/>
              <w:spacing w:line="360" w:lineRule="auto"/>
              <w:ind w:firstLine="567"/>
            </w:pPr>
            <w:r w:rsidRPr="009C5C10">
              <w:rPr>
                <w:rStyle w:val="FontStyle44"/>
                <w:sz w:val="22"/>
                <w:szCs w:val="22"/>
              </w:rPr>
              <w:t>ОК 2. Организовывать собственную деятел</w:t>
            </w:r>
            <w:r w:rsidRPr="009C5C10">
              <w:rPr>
                <w:rStyle w:val="FontStyle44"/>
                <w:sz w:val="22"/>
                <w:szCs w:val="22"/>
              </w:rPr>
              <w:t>ь</w:t>
            </w:r>
            <w:r w:rsidRPr="009C5C10">
              <w:rPr>
                <w:rStyle w:val="FontStyle44"/>
                <w:sz w:val="22"/>
                <w:szCs w:val="22"/>
              </w:rPr>
              <w:t>ность, исходя из цели и способов ее достижения, опр</w:t>
            </w:r>
            <w:r w:rsidRPr="009C5C10">
              <w:rPr>
                <w:rStyle w:val="FontStyle44"/>
                <w:sz w:val="22"/>
                <w:szCs w:val="22"/>
              </w:rPr>
              <w:t>е</w:t>
            </w:r>
            <w:r w:rsidRPr="009C5C10">
              <w:rPr>
                <w:rStyle w:val="FontStyle44"/>
                <w:sz w:val="22"/>
                <w:szCs w:val="22"/>
              </w:rPr>
              <w:t>деленных руководителем</w:t>
            </w:r>
          </w:p>
        </w:tc>
        <w:tc>
          <w:tcPr>
            <w:tcW w:w="4764" w:type="dxa"/>
          </w:tcPr>
          <w:p w:rsidR="00C641BD" w:rsidRPr="00C641BD" w:rsidRDefault="00C641BD" w:rsidP="00C641BD">
            <w:pPr>
              <w:pStyle w:val="a6"/>
              <w:spacing w:after="0" w:line="360" w:lineRule="auto"/>
              <w:ind w:left="333"/>
              <w:jc w:val="both"/>
              <w:rPr>
                <w:rFonts w:ascii="Times New Roman" w:hAnsi="Times New Roman"/>
              </w:rPr>
            </w:pPr>
            <w:r w:rsidRPr="00C641BD">
              <w:rPr>
                <w:rFonts w:ascii="Times New Roman" w:hAnsi="Times New Roman"/>
              </w:rPr>
              <w:t>Ориентирование в философских проблемах с точки зрения бытия</w:t>
            </w:r>
          </w:p>
          <w:p w:rsidR="00C641BD" w:rsidRDefault="00C641BD" w:rsidP="00C641BD">
            <w:pPr>
              <w:pStyle w:val="a6"/>
              <w:spacing w:after="0" w:line="360" w:lineRule="auto"/>
              <w:ind w:left="333"/>
              <w:jc w:val="both"/>
            </w:pPr>
          </w:p>
          <w:p w:rsidR="00C641BD" w:rsidRDefault="00C641BD" w:rsidP="00C641BD">
            <w:pPr>
              <w:pStyle w:val="a6"/>
              <w:spacing w:after="0" w:line="360" w:lineRule="auto"/>
              <w:ind w:left="333"/>
              <w:jc w:val="both"/>
            </w:pPr>
          </w:p>
          <w:p w:rsidR="00C641BD" w:rsidRPr="009C5C10" w:rsidRDefault="00C641BD" w:rsidP="00C641BD">
            <w:pPr>
              <w:pStyle w:val="a6"/>
              <w:spacing w:after="0" w:line="360" w:lineRule="auto"/>
              <w:ind w:left="333"/>
              <w:jc w:val="both"/>
            </w:pPr>
          </w:p>
          <w:p w:rsidR="007E0EC3" w:rsidRPr="009C5C10" w:rsidRDefault="007E0EC3" w:rsidP="007E0EC3">
            <w:pPr>
              <w:pStyle w:val="a6"/>
              <w:spacing w:after="0" w:line="360" w:lineRule="auto"/>
              <w:ind w:left="0" w:firstLine="567"/>
              <w:jc w:val="both"/>
              <w:rPr>
                <w:rFonts w:ascii="Times New Roman" w:hAnsi="Times New Roman"/>
              </w:rPr>
            </w:pPr>
            <w:r w:rsidRPr="009C5C10">
              <w:rPr>
                <w:rFonts w:ascii="Times New Roman" w:hAnsi="Times New Roman"/>
              </w:rPr>
              <w:t>Обоснованность выбора и оптимальность состава источников, необходимых для решения поставленной задачи</w:t>
            </w:r>
          </w:p>
        </w:tc>
      </w:tr>
      <w:tr w:rsidR="007E0EC3" w:rsidRPr="009C5C10" w:rsidTr="00657E1B">
        <w:trPr>
          <w:jc w:val="center"/>
        </w:trPr>
        <w:tc>
          <w:tcPr>
            <w:tcW w:w="5476" w:type="dxa"/>
          </w:tcPr>
          <w:p w:rsidR="007E0EC3" w:rsidRPr="009C5C10" w:rsidRDefault="00E318D2" w:rsidP="00E318D2">
            <w:pPr>
              <w:spacing w:line="360" w:lineRule="auto"/>
              <w:ind w:firstLine="567"/>
              <w:rPr>
                <w:b/>
              </w:rPr>
            </w:pPr>
            <w:r w:rsidRPr="009C5C10">
              <w:rPr>
                <w:b/>
                <w:sz w:val="22"/>
                <w:szCs w:val="22"/>
              </w:rPr>
              <w:t>Знать:</w:t>
            </w:r>
          </w:p>
        </w:tc>
        <w:tc>
          <w:tcPr>
            <w:tcW w:w="4764" w:type="dxa"/>
          </w:tcPr>
          <w:p w:rsidR="007E0EC3" w:rsidRPr="009C5C10" w:rsidRDefault="007E0EC3" w:rsidP="007E0EC3">
            <w:pPr>
              <w:spacing w:line="360" w:lineRule="auto"/>
              <w:ind w:firstLine="567"/>
              <w:jc w:val="both"/>
              <w:rPr>
                <w:bCs/>
                <w:i/>
                <w:color w:val="FF0000"/>
              </w:rPr>
            </w:pPr>
          </w:p>
        </w:tc>
      </w:tr>
      <w:tr w:rsidR="00C641BD" w:rsidRPr="009C5C10" w:rsidTr="00657E1B">
        <w:trPr>
          <w:jc w:val="center"/>
        </w:trPr>
        <w:tc>
          <w:tcPr>
            <w:tcW w:w="5476" w:type="dxa"/>
          </w:tcPr>
          <w:p w:rsidR="00C641BD" w:rsidRPr="009C5C10" w:rsidRDefault="00C641BD" w:rsidP="001F773E">
            <w:pPr>
              <w:pStyle w:val="21"/>
              <w:tabs>
                <w:tab w:val="left" w:pos="567"/>
                <w:tab w:val="left" w:pos="1080"/>
                <w:tab w:val="left" w:pos="1497"/>
              </w:tabs>
              <w:spacing w:line="360" w:lineRule="auto"/>
              <w:ind w:firstLine="567"/>
              <w:jc w:val="both"/>
              <w:rPr>
                <w:b w:val="0"/>
                <w:sz w:val="22"/>
                <w:szCs w:val="22"/>
              </w:rPr>
            </w:pPr>
            <w:r w:rsidRPr="009C5C10">
              <w:rPr>
                <w:sz w:val="22"/>
                <w:szCs w:val="22"/>
              </w:rPr>
              <w:t>З</w:t>
            </w:r>
            <w:r w:rsidRPr="00FF1024">
              <w:rPr>
                <w:b w:val="0"/>
                <w:sz w:val="22"/>
                <w:szCs w:val="22"/>
              </w:rPr>
              <w:t>1. Роль философии в жизни человека и общес</w:t>
            </w:r>
            <w:r w:rsidRPr="00FF1024">
              <w:rPr>
                <w:b w:val="0"/>
                <w:sz w:val="22"/>
                <w:szCs w:val="22"/>
              </w:rPr>
              <w:t>т</w:t>
            </w:r>
            <w:r w:rsidRPr="00FF1024">
              <w:rPr>
                <w:b w:val="0"/>
                <w:sz w:val="22"/>
                <w:szCs w:val="22"/>
              </w:rPr>
              <w:t>ва</w:t>
            </w:r>
          </w:p>
        </w:tc>
        <w:tc>
          <w:tcPr>
            <w:tcW w:w="4764" w:type="dxa"/>
          </w:tcPr>
          <w:p w:rsidR="00C641BD" w:rsidRDefault="00C641BD" w:rsidP="00C641BD">
            <w:pPr>
              <w:pStyle w:val="a6"/>
              <w:tabs>
                <w:tab w:val="num" w:pos="540"/>
              </w:tabs>
              <w:spacing w:line="360" w:lineRule="auto"/>
              <w:ind w:left="31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Способность делать обобщения и выводы;</w:t>
            </w:r>
          </w:p>
          <w:p w:rsidR="00C641BD" w:rsidRPr="009C5C10" w:rsidRDefault="00C641BD" w:rsidP="007E0EC3">
            <w:pPr>
              <w:tabs>
                <w:tab w:val="num" w:pos="540"/>
              </w:tabs>
              <w:spacing w:line="360" w:lineRule="auto"/>
              <w:ind w:firstLine="567"/>
              <w:jc w:val="both"/>
            </w:pPr>
          </w:p>
        </w:tc>
      </w:tr>
      <w:tr w:rsidR="00C641BD" w:rsidRPr="009C5C10" w:rsidTr="00657E1B">
        <w:trPr>
          <w:jc w:val="center"/>
        </w:trPr>
        <w:tc>
          <w:tcPr>
            <w:tcW w:w="5476" w:type="dxa"/>
          </w:tcPr>
          <w:p w:rsidR="00C641BD" w:rsidRPr="00FF1024" w:rsidRDefault="00C641BD" w:rsidP="001F773E">
            <w:pPr>
              <w:pStyle w:val="21"/>
              <w:tabs>
                <w:tab w:val="left" w:pos="567"/>
                <w:tab w:val="left" w:pos="1080"/>
                <w:tab w:val="left" w:pos="1497"/>
              </w:tabs>
              <w:spacing w:line="360" w:lineRule="auto"/>
              <w:ind w:firstLine="567"/>
              <w:jc w:val="both"/>
              <w:rPr>
                <w:b w:val="0"/>
                <w:sz w:val="22"/>
                <w:szCs w:val="22"/>
              </w:rPr>
            </w:pPr>
            <w:r w:rsidRPr="009C5C10">
              <w:rPr>
                <w:sz w:val="22"/>
                <w:szCs w:val="22"/>
              </w:rPr>
              <w:t xml:space="preserve">З 2. </w:t>
            </w:r>
            <w:r>
              <w:rPr>
                <w:b w:val="0"/>
                <w:sz w:val="22"/>
                <w:szCs w:val="22"/>
              </w:rPr>
              <w:t>Основы научной, философской и религио</w:t>
            </w:r>
            <w:r>
              <w:rPr>
                <w:b w:val="0"/>
                <w:sz w:val="22"/>
                <w:szCs w:val="22"/>
              </w:rPr>
              <w:t>з</w:t>
            </w:r>
            <w:r>
              <w:rPr>
                <w:b w:val="0"/>
                <w:sz w:val="22"/>
                <w:szCs w:val="22"/>
              </w:rPr>
              <w:t>ной картины мира</w:t>
            </w:r>
          </w:p>
        </w:tc>
        <w:tc>
          <w:tcPr>
            <w:tcW w:w="4764" w:type="dxa"/>
          </w:tcPr>
          <w:p w:rsidR="00C641BD" w:rsidRPr="00FF1024" w:rsidRDefault="00C641BD" w:rsidP="00C641BD">
            <w:pPr>
              <w:pStyle w:val="a6"/>
              <w:tabs>
                <w:tab w:val="num" w:pos="540"/>
              </w:tabs>
              <w:spacing w:line="360" w:lineRule="auto"/>
              <w:ind w:left="317"/>
              <w:jc w:val="both"/>
              <w:rPr>
                <w:rFonts w:ascii="Times New Roman" w:hAnsi="Times New Roman"/>
              </w:rPr>
            </w:pPr>
            <w:r w:rsidRPr="00FF1024">
              <w:rPr>
                <w:rFonts w:ascii="Times New Roman" w:hAnsi="Times New Roman"/>
              </w:rPr>
              <w:t>Обоснованность характеристики научной, философской, религиозной картины мира;</w:t>
            </w:r>
          </w:p>
          <w:p w:rsidR="00C641BD" w:rsidRPr="009C5C10" w:rsidRDefault="00C641BD" w:rsidP="007E0EC3">
            <w:pPr>
              <w:tabs>
                <w:tab w:val="num" w:pos="540"/>
              </w:tabs>
              <w:spacing w:line="360" w:lineRule="auto"/>
              <w:ind w:firstLine="567"/>
              <w:jc w:val="both"/>
            </w:pPr>
          </w:p>
        </w:tc>
      </w:tr>
      <w:tr w:rsidR="00C641BD" w:rsidRPr="009C5C10" w:rsidTr="00657E1B">
        <w:trPr>
          <w:jc w:val="center"/>
        </w:trPr>
        <w:tc>
          <w:tcPr>
            <w:tcW w:w="5476" w:type="dxa"/>
          </w:tcPr>
          <w:p w:rsidR="00C641BD" w:rsidRPr="00FF1024" w:rsidRDefault="00C641BD" w:rsidP="001F773E">
            <w:pPr>
              <w:pStyle w:val="21"/>
              <w:tabs>
                <w:tab w:val="left" w:pos="567"/>
                <w:tab w:val="left" w:pos="1080"/>
                <w:tab w:val="left" w:pos="1497"/>
              </w:tabs>
              <w:spacing w:line="360" w:lineRule="auto"/>
              <w:ind w:firstLine="567"/>
              <w:jc w:val="both"/>
              <w:rPr>
                <w:b w:val="0"/>
                <w:sz w:val="22"/>
                <w:szCs w:val="22"/>
              </w:rPr>
            </w:pPr>
            <w:r w:rsidRPr="009C5C10">
              <w:rPr>
                <w:sz w:val="22"/>
                <w:szCs w:val="22"/>
              </w:rPr>
              <w:t xml:space="preserve">З 3. </w:t>
            </w:r>
            <w:r>
              <w:rPr>
                <w:b w:val="0"/>
                <w:sz w:val="22"/>
                <w:szCs w:val="22"/>
              </w:rPr>
              <w:t>Об условиях формирования личности, св</w:t>
            </w:r>
            <w:r>
              <w:rPr>
                <w:b w:val="0"/>
                <w:sz w:val="22"/>
                <w:szCs w:val="22"/>
              </w:rPr>
              <w:t>о</w:t>
            </w:r>
            <w:r>
              <w:rPr>
                <w:b w:val="0"/>
                <w:sz w:val="22"/>
                <w:szCs w:val="22"/>
              </w:rPr>
              <w:t>боде и ответственности за сохранение жизни, культ</w:t>
            </w:r>
            <w:r>
              <w:rPr>
                <w:b w:val="0"/>
                <w:sz w:val="22"/>
                <w:szCs w:val="22"/>
              </w:rPr>
              <w:t>у</w:t>
            </w:r>
            <w:r>
              <w:rPr>
                <w:b w:val="0"/>
                <w:sz w:val="22"/>
                <w:szCs w:val="22"/>
              </w:rPr>
              <w:t>ры, окружающей среды.</w:t>
            </w:r>
          </w:p>
        </w:tc>
        <w:tc>
          <w:tcPr>
            <w:tcW w:w="4764" w:type="dxa"/>
          </w:tcPr>
          <w:p w:rsidR="00C641BD" w:rsidRPr="00FF1024" w:rsidRDefault="00C641BD" w:rsidP="00C641BD">
            <w:pPr>
              <w:pStyle w:val="a6"/>
              <w:tabs>
                <w:tab w:val="num" w:pos="540"/>
              </w:tabs>
              <w:spacing w:line="360" w:lineRule="auto"/>
              <w:ind w:left="317"/>
              <w:jc w:val="both"/>
              <w:rPr>
                <w:rFonts w:ascii="Times New Roman" w:hAnsi="Times New Roman"/>
              </w:rPr>
            </w:pPr>
            <w:r w:rsidRPr="00FF1024">
              <w:rPr>
                <w:rFonts w:ascii="Times New Roman" w:hAnsi="Times New Roman"/>
              </w:rPr>
              <w:t>Способность раскрытия условий формир</w:t>
            </w:r>
            <w:r w:rsidRPr="00FF1024">
              <w:rPr>
                <w:rFonts w:ascii="Times New Roman" w:hAnsi="Times New Roman"/>
              </w:rPr>
              <w:t>о</w:t>
            </w:r>
            <w:r w:rsidRPr="00FF1024">
              <w:rPr>
                <w:rFonts w:ascii="Times New Roman" w:hAnsi="Times New Roman"/>
              </w:rPr>
              <w:t>вания личности;</w:t>
            </w:r>
          </w:p>
          <w:p w:rsidR="00C641BD" w:rsidRPr="009C5C10" w:rsidRDefault="00C641BD" w:rsidP="007E0EC3">
            <w:pPr>
              <w:tabs>
                <w:tab w:val="num" w:pos="540"/>
              </w:tabs>
              <w:spacing w:line="360" w:lineRule="auto"/>
              <w:ind w:firstLine="567"/>
              <w:jc w:val="both"/>
            </w:pPr>
          </w:p>
        </w:tc>
      </w:tr>
    </w:tbl>
    <w:p w:rsidR="007E0EC3" w:rsidRPr="009C5C10" w:rsidRDefault="007E0EC3" w:rsidP="007E0EC3">
      <w:pPr>
        <w:spacing w:line="360" w:lineRule="auto"/>
        <w:ind w:firstLine="567"/>
        <w:jc w:val="both"/>
        <w:rPr>
          <w:i/>
          <w:color w:val="FF0000"/>
          <w:sz w:val="22"/>
          <w:szCs w:val="22"/>
        </w:rPr>
      </w:pPr>
    </w:p>
    <w:p w:rsidR="004F4947" w:rsidRPr="009C5C10" w:rsidRDefault="004F4947" w:rsidP="007E0EC3">
      <w:pPr>
        <w:spacing w:line="360" w:lineRule="auto"/>
        <w:ind w:firstLine="567"/>
        <w:rPr>
          <w:b/>
          <w:sz w:val="22"/>
          <w:szCs w:val="22"/>
        </w:rPr>
      </w:pPr>
    </w:p>
    <w:p w:rsidR="00806C38" w:rsidRPr="009C5C10" w:rsidRDefault="00806C38" w:rsidP="007E0EC3">
      <w:pPr>
        <w:spacing w:line="360" w:lineRule="auto"/>
        <w:ind w:firstLine="567"/>
        <w:rPr>
          <w:b/>
          <w:sz w:val="22"/>
          <w:szCs w:val="22"/>
        </w:rPr>
      </w:pPr>
    </w:p>
    <w:p w:rsidR="00806C38" w:rsidRPr="009C5C10" w:rsidRDefault="00806C38" w:rsidP="007E0EC3">
      <w:pPr>
        <w:spacing w:line="360" w:lineRule="auto"/>
        <w:ind w:firstLine="567"/>
        <w:rPr>
          <w:b/>
          <w:sz w:val="22"/>
          <w:szCs w:val="22"/>
        </w:rPr>
      </w:pPr>
    </w:p>
    <w:p w:rsidR="00806C38" w:rsidRPr="009C5C10" w:rsidRDefault="00806C38" w:rsidP="007E0EC3">
      <w:pPr>
        <w:spacing w:line="360" w:lineRule="auto"/>
        <w:ind w:firstLine="567"/>
        <w:rPr>
          <w:b/>
          <w:sz w:val="22"/>
          <w:szCs w:val="22"/>
        </w:rPr>
      </w:pPr>
    </w:p>
    <w:p w:rsidR="00806C38" w:rsidRPr="009C5C10" w:rsidRDefault="00806C38" w:rsidP="007E0EC3">
      <w:pPr>
        <w:spacing w:line="360" w:lineRule="auto"/>
        <w:ind w:firstLine="567"/>
        <w:rPr>
          <w:b/>
          <w:sz w:val="22"/>
          <w:szCs w:val="22"/>
        </w:rPr>
      </w:pPr>
    </w:p>
    <w:p w:rsidR="00806C38" w:rsidRPr="009C5C10" w:rsidRDefault="00806C38" w:rsidP="007E0EC3">
      <w:pPr>
        <w:spacing w:line="360" w:lineRule="auto"/>
        <w:ind w:firstLine="567"/>
        <w:rPr>
          <w:b/>
          <w:sz w:val="22"/>
          <w:szCs w:val="22"/>
        </w:rPr>
      </w:pPr>
    </w:p>
    <w:p w:rsidR="00806C38" w:rsidRPr="009C5C10" w:rsidRDefault="00806C38" w:rsidP="007E0EC3">
      <w:pPr>
        <w:spacing w:line="360" w:lineRule="auto"/>
        <w:ind w:firstLine="567"/>
        <w:rPr>
          <w:b/>
          <w:sz w:val="22"/>
          <w:szCs w:val="22"/>
        </w:rPr>
      </w:pPr>
    </w:p>
    <w:p w:rsidR="00806C38" w:rsidRPr="009C5C10" w:rsidRDefault="00806C38" w:rsidP="007E0EC3">
      <w:pPr>
        <w:spacing w:line="360" w:lineRule="auto"/>
        <w:ind w:firstLine="567"/>
        <w:rPr>
          <w:b/>
          <w:sz w:val="22"/>
          <w:szCs w:val="22"/>
        </w:rPr>
      </w:pPr>
    </w:p>
    <w:p w:rsidR="00806C38" w:rsidRPr="009C5C10" w:rsidRDefault="00806C38" w:rsidP="007E0EC3">
      <w:pPr>
        <w:spacing w:line="360" w:lineRule="auto"/>
        <w:ind w:firstLine="567"/>
        <w:rPr>
          <w:b/>
          <w:sz w:val="22"/>
          <w:szCs w:val="22"/>
        </w:rPr>
      </w:pPr>
    </w:p>
    <w:p w:rsidR="00806C38" w:rsidRPr="009C5C10" w:rsidRDefault="00806C38" w:rsidP="007E0EC3">
      <w:pPr>
        <w:spacing w:line="360" w:lineRule="auto"/>
        <w:ind w:firstLine="567"/>
        <w:rPr>
          <w:b/>
          <w:sz w:val="22"/>
          <w:szCs w:val="22"/>
        </w:rPr>
      </w:pPr>
    </w:p>
    <w:p w:rsidR="00806C38" w:rsidRPr="009C5C10" w:rsidRDefault="00806C38" w:rsidP="007E0EC3">
      <w:pPr>
        <w:spacing w:line="360" w:lineRule="auto"/>
        <w:ind w:firstLine="567"/>
        <w:rPr>
          <w:b/>
          <w:sz w:val="22"/>
          <w:szCs w:val="22"/>
        </w:rPr>
      </w:pPr>
    </w:p>
    <w:p w:rsidR="00806C38" w:rsidRPr="009C5C10" w:rsidRDefault="00806C38" w:rsidP="007E0EC3">
      <w:pPr>
        <w:spacing w:line="360" w:lineRule="auto"/>
        <w:ind w:firstLine="567"/>
        <w:rPr>
          <w:b/>
          <w:sz w:val="22"/>
          <w:szCs w:val="22"/>
        </w:rPr>
      </w:pPr>
    </w:p>
    <w:tbl>
      <w:tblPr>
        <w:tblpPr w:leftFromText="180" w:rightFromText="180" w:vertAnchor="text" w:horzAnchor="margin" w:tblpXSpec="center" w:tblpY="-305"/>
        <w:tblW w:w="7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03"/>
        <w:gridCol w:w="1480"/>
        <w:gridCol w:w="1559"/>
        <w:gridCol w:w="1418"/>
        <w:gridCol w:w="1417"/>
      </w:tblGrid>
      <w:tr w:rsidR="001F773E" w:rsidRPr="009C5C10" w:rsidTr="001F773E">
        <w:trPr>
          <w:trHeight w:val="166"/>
        </w:trPr>
        <w:tc>
          <w:tcPr>
            <w:tcW w:w="1603" w:type="dxa"/>
            <w:vMerge w:val="restart"/>
          </w:tcPr>
          <w:p w:rsidR="001F773E" w:rsidRPr="009C5C10" w:rsidRDefault="001F773E" w:rsidP="001F773E">
            <w:pPr>
              <w:pStyle w:val="a6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9C5C10">
              <w:rPr>
                <w:rFonts w:ascii="Times New Roman" w:hAnsi="Times New Roman"/>
                <w:b/>
              </w:rPr>
              <w:lastRenderedPageBreak/>
              <w:t>Элемент учебной ди</w:t>
            </w:r>
            <w:r w:rsidRPr="009C5C10">
              <w:rPr>
                <w:rFonts w:ascii="Times New Roman" w:hAnsi="Times New Roman"/>
                <w:b/>
              </w:rPr>
              <w:t>с</w:t>
            </w:r>
            <w:r w:rsidRPr="009C5C10">
              <w:rPr>
                <w:rFonts w:ascii="Times New Roman" w:hAnsi="Times New Roman"/>
                <w:b/>
              </w:rPr>
              <w:t>циплины</w:t>
            </w:r>
          </w:p>
        </w:tc>
        <w:tc>
          <w:tcPr>
            <w:tcW w:w="5874" w:type="dxa"/>
            <w:gridSpan w:val="4"/>
            <w:shd w:val="clear" w:color="auto" w:fill="auto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9C5C10">
              <w:rPr>
                <w:rFonts w:ascii="Times New Roman" w:hAnsi="Times New Roman"/>
                <w:b/>
              </w:rPr>
              <w:t xml:space="preserve">Формы и методы контроля </w:t>
            </w:r>
          </w:p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</w:p>
        </w:tc>
      </w:tr>
      <w:tr w:rsidR="001F773E" w:rsidRPr="009C5C10" w:rsidTr="001F773E">
        <w:trPr>
          <w:trHeight w:val="636"/>
        </w:trPr>
        <w:tc>
          <w:tcPr>
            <w:tcW w:w="1603" w:type="dxa"/>
            <w:vMerge/>
          </w:tcPr>
          <w:p w:rsidR="001F773E" w:rsidRPr="009C5C10" w:rsidRDefault="001F773E" w:rsidP="001F773E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</w:rPr>
            </w:pPr>
            <w:r w:rsidRPr="009C5C10">
              <w:rPr>
                <w:rFonts w:ascii="Times New Roman" w:hAnsi="Times New Roman"/>
                <w:b/>
              </w:rPr>
              <w:t>Текущий контроль</w:t>
            </w:r>
          </w:p>
        </w:tc>
        <w:tc>
          <w:tcPr>
            <w:tcW w:w="2835" w:type="dxa"/>
            <w:gridSpan w:val="2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9C5C10">
              <w:rPr>
                <w:rFonts w:ascii="Times New Roman" w:hAnsi="Times New Roman"/>
                <w:b/>
              </w:rPr>
              <w:t>Промежуточная аттест</w:t>
            </w:r>
            <w:r w:rsidRPr="009C5C10">
              <w:rPr>
                <w:rFonts w:ascii="Times New Roman" w:hAnsi="Times New Roman"/>
                <w:b/>
              </w:rPr>
              <w:t>а</w:t>
            </w:r>
            <w:r w:rsidRPr="009C5C10">
              <w:rPr>
                <w:rFonts w:ascii="Times New Roman" w:hAnsi="Times New Roman"/>
                <w:b/>
              </w:rPr>
              <w:t>ция</w:t>
            </w:r>
          </w:p>
        </w:tc>
      </w:tr>
      <w:tr w:rsidR="001F773E" w:rsidRPr="009C5C10" w:rsidTr="001F773E">
        <w:trPr>
          <w:trHeight w:val="636"/>
        </w:trPr>
        <w:tc>
          <w:tcPr>
            <w:tcW w:w="1603" w:type="dxa"/>
            <w:vMerge/>
          </w:tcPr>
          <w:p w:rsidR="001F773E" w:rsidRPr="009C5C10" w:rsidRDefault="001F773E" w:rsidP="001F773E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</w:p>
        </w:tc>
        <w:tc>
          <w:tcPr>
            <w:tcW w:w="1480" w:type="dxa"/>
            <w:shd w:val="clear" w:color="auto" w:fill="auto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9C5C10">
              <w:rPr>
                <w:rFonts w:ascii="Times New Roman" w:hAnsi="Times New Roman"/>
                <w:b/>
              </w:rPr>
              <w:t>Форма ко</w:t>
            </w:r>
            <w:r w:rsidRPr="009C5C10">
              <w:rPr>
                <w:rFonts w:ascii="Times New Roman" w:hAnsi="Times New Roman"/>
                <w:b/>
              </w:rPr>
              <w:t>н</w:t>
            </w:r>
            <w:r w:rsidRPr="009C5C10">
              <w:rPr>
                <w:rFonts w:ascii="Times New Roman" w:hAnsi="Times New Roman"/>
                <w:b/>
              </w:rPr>
              <w:t>троля</w:t>
            </w:r>
          </w:p>
        </w:tc>
        <w:tc>
          <w:tcPr>
            <w:tcW w:w="1559" w:type="dxa"/>
            <w:shd w:val="clear" w:color="auto" w:fill="auto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9C5C10">
              <w:rPr>
                <w:rFonts w:ascii="Times New Roman" w:hAnsi="Times New Roman"/>
                <w:b/>
              </w:rPr>
              <w:t>Проверя</w:t>
            </w:r>
            <w:r w:rsidRPr="009C5C10">
              <w:rPr>
                <w:rFonts w:ascii="Times New Roman" w:hAnsi="Times New Roman"/>
                <w:b/>
              </w:rPr>
              <w:t>е</w:t>
            </w:r>
            <w:r w:rsidRPr="009C5C10">
              <w:rPr>
                <w:rFonts w:ascii="Times New Roman" w:hAnsi="Times New Roman"/>
                <w:b/>
              </w:rPr>
              <w:t>мые  ОК, У, З</w:t>
            </w:r>
          </w:p>
        </w:tc>
        <w:tc>
          <w:tcPr>
            <w:tcW w:w="1418" w:type="dxa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9C5C10">
              <w:rPr>
                <w:rFonts w:ascii="Times New Roman" w:hAnsi="Times New Roman"/>
                <w:b/>
              </w:rPr>
              <w:t>Форма контроля</w:t>
            </w:r>
          </w:p>
        </w:tc>
        <w:tc>
          <w:tcPr>
            <w:tcW w:w="1417" w:type="dxa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9C5C10">
              <w:rPr>
                <w:rFonts w:ascii="Times New Roman" w:hAnsi="Times New Roman"/>
                <w:b/>
              </w:rPr>
              <w:t>Проверя</w:t>
            </w:r>
            <w:r w:rsidRPr="009C5C10">
              <w:rPr>
                <w:rFonts w:ascii="Times New Roman" w:hAnsi="Times New Roman"/>
                <w:b/>
              </w:rPr>
              <w:t>е</w:t>
            </w:r>
            <w:r w:rsidRPr="009C5C10">
              <w:rPr>
                <w:rFonts w:ascii="Times New Roman" w:hAnsi="Times New Roman"/>
                <w:b/>
              </w:rPr>
              <w:t>мые  ОК, У, З</w:t>
            </w:r>
          </w:p>
        </w:tc>
      </w:tr>
      <w:tr w:rsidR="001F773E" w:rsidRPr="009C5C10" w:rsidTr="001F773E">
        <w:trPr>
          <w:trHeight w:val="367"/>
        </w:trPr>
        <w:tc>
          <w:tcPr>
            <w:tcW w:w="1603" w:type="dxa"/>
          </w:tcPr>
          <w:p w:rsidR="001F773E" w:rsidRPr="009C5C10" w:rsidRDefault="001F773E" w:rsidP="001F773E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  <w:r w:rsidRPr="009C5C10">
              <w:rPr>
                <w:rFonts w:ascii="Times New Roman" w:hAnsi="Times New Roman"/>
                <w:i/>
              </w:rPr>
              <w:t>Введение</w:t>
            </w:r>
          </w:p>
        </w:tc>
        <w:tc>
          <w:tcPr>
            <w:tcW w:w="1480" w:type="dxa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9" w:type="dxa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18" w:type="dxa"/>
            <w:vMerge w:val="restart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417" w:type="dxa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</w:p>
        </w:tc>
      </w:tr>
      <w:tr w:rsidR="001F773E" w:rsidRPr="009C5C10" w:rsidTr="001F773E">
        <w:trPr>
          <w:trHeight w:val="272"/>
        </w:trPr>
        <w:tc>
          <w:tcPr>
            <w:tcW w:w="1603" w:type="dxa"/>
          </w:tcPr>
          <w:p w:rsidR="001F773E" w:rsidRDefault="001F773E" w:rsidP="001F773E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i/>
              </w:rPr>
            </w:pPr>
            <w:r w:rsidRPr="009C5C10">
              <w:rPr>
                <w:rFonts w:ascii="Times New Roman" w:hAnsi="Times New Roman"/>
                <w:b/>
                <w:i/>
              </w:rPr>
              <w:t xml:space="preserve">Раздел </w:t>
            </w:r>
            <w:r w:rsidRPr="009C5C10">
              <w:rPr>
                <w:rFonts w:ascii="Times New Roman" w:hAnsi="Times New Roman"/>
                <w:b/>
                <w:i/>
                <w:lang w:val="en-US"/>
              </w:rPr>
              <w:t>I</w:t>
            </w:r>
          </w:p>
          <w:p w:rsidR="001F773E" w:rsidRPr="009C5C10" w:rsidRDefault="001F773E" w:rsidP="001F773E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i/>
              </w:rPr>
              <w:t>Философия, её предмет, исторические типы</w:t>
            </w:r>
          </w:p>
        </w:tc>
        <w:tc>
          <w:tcPr>
            <w:tcW w:w="1480" w:type="dxa"/>
          </w:tcPr>
          <w:p w:rsidR="001F773E" w:rsidRDefault="001F773E" w:rsidP="001F773E">
            <w:pPr>
              <w:contextualSpacing/>
              <w:jc w:val="center"/>
              <w:rPr>
                <w:i/>
              </w:rPr>
            </w:pPr>
          </w:p>
          <w:p w:rsidR="001F773E" w:rsidRDefault="001F773E" w:rsidP="001F773E">
            <w:pPr>
              <w:contextualSpacing/>
              <w:jc w:val="center"/>
              <w:rPr>
                <w:i/>
              </w:rPr>
            </w:pPr>
          </w:p>
          <w:p w:rsidR="001F773E" w:rsidRDefault="001F773E" w:rsidP="001F773E">
            <w:pPr>
              <w:contextualSpacing/>
              <w:jc w:val="center"/>
              <w:rPr>
                <w:i/>
              </w:rPr>
            </w:pPr>
          </w:p>
          <w:p w:rsidR="001F773E" w:rsidRDefault="001F773E" w:rsidP="001F773E">
            <w:pPr>
              <w:contextualSpacing/>
              <w:jc w:val="center"/>
              <w:rPr>
                <w:i/>
              </w:rPr>
            </w:pPr>
          </w:p>
          <w:p w:rsidR="001F773E" w:rsidRPr="009C5C10" w:rsidRDefault="001F773E" w:rsidP="001F773E">
            <w:pPr>
              <w:contextualSpacing/>
              <w:jc w:val="center"/>
              <w:rPr>
                <w:i/>
              </w:rPr>
            </w:pPr>
            <w:r w:rsidRPr="009C5C10">
              <w:rPr>
                <w:i/>
                <w:sz w:val="22"/>
                <w:szCs w:val="22"/>
              </w:rPr>
              <w:t>Тестиров</w:t>
            </w:r>
            <w:r w:rsidRPr="009C5C10">
              <w:rPr>
                <w:i/>
                <w:sz w:val="22"/>
                <w:szCs w:val="22"/>
              </w:rPr>
              <w:t>а</w:t>
            </w:r>
            <w:r w:rsidRPr="009C5C10">
              <w:rPr>
                <w:i/>
                <w:sz w:val="22"/>
                <w:szCs w:val="22"/>
              </w:rPr>
              <w:t>ние</w:t>
            </w:r>
          </w:p>
          <w:p w:rsidR="001F773E" w:rsidRPr="009C5C10" w:rsidRDefault="001F773E" w:rsidP="001F773E">
            <w:pPr>
              <w:contextualSpacing/>
              <w:jc w:val="center"/>
              <w:rPr>
                <w:i/>
              </w:rPr>
            </w:pPr>
            <w:r w:rsidRPr="009C5C10">
              <w:rPr>
                <w:i/>
                <w:sz w:val="22"/>
                <w:szCs w:val="22"/>
              </w:rPr>
              <w:t>Самосто</w:t>
            </w:r>
            <w:r w:rsidRPr="009C5C10">
              <w:rPr>
                <w:i/>
                <w:sz w:val="22"/>
                <w:szCs w:val="22"/>
              </w:rPr>
              <w:t>я</w:t>
            </w:r>
            <w:r w:rsidRPr="009C5C10">
              <w:rPr>
                <w:i/>
                <w:sz w:val="22"/>
                <w:szCs w:val="22"/>
              </w:rPr>
              <w:t>тельная р</w:t>
            </w:r>
            <w:r w:rsidRPr="009C5C10">
              <w:rPr>
                <w:i/>
                <w:sz w:val="22"/>
                <w:szCs w:val="22"/>
              </w:rPr>
              <w:t>а</w:t>
            </w:r>
            <w:r w:rsidRPr="009C5C10">
              <w:rPr>
                <w:i/>
                <w:sz w:val="22"/>
                <w:szCs w:val="22"/>
              </w:rPr>
              <w:t>бота</w:t>
            </w:r>
          </w:p>
          <w:p w:rsidR="001F773E" w:rsidRPr="009C5C10" w:rsidRDefault="001F773E" w:rsidP="001F773E">
            <w:pPr>
              <w:contextualSpacing/>
              <w:jc w:val="center"/>
              <w:rPr>
                <w:i/>
              </w:rPr>
            </w:pPr>
            <w:r w:rsidRPr="009C5C10">
              <w:rPr>
                <w:i/>
                <w:sz w:val="22"/>
                <w:szCs w:val="22"/>
              </w:rPr>
              <w:t>Письменный опрос</w:t>
            </w:r>
          </w:p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9" w:type="dxa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У1, З1, ОК6</w:t>
            </w:r>
          </w:p>
        </w:tc>
        <w:tc>
          <w:tcPr>
            <w:tcW w:w="1418" w:type="dxa"/>
            <w:vMerge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1F773E" w:rsidRPr="00A4132E" w:rsidRDefault="001F773E" w:rsidP="001F773E">
            <w:pPr>
              <w:spacing w:line="360" w:lineRule="auto"/>
              <w:ind w:left="34"/>
              <w:jc w:val="both"/>
              <w:rPr>
                <w:sz w:val="20"/>
                <w:szCs w:val="20"/>
              </w:rPr>
            </w:pPr>
            <w:r w:rsidRPr="00A4132E">
              <w:rPr>
                <w:sz w:val="20"/>
                <w:szCs w:val="20"/>
              </w:rPr>
              <w:t>Объекти</w:t>
            </w:r>
            <w:r w:rsidRPr="00A4132E">
              <w:rPr>
                <w:sz w:val="20"/>
                <w:szCs w:val="20"/>
              </w:rPr>
              <w:t>в</w:t>
            </w:r>
            <w:r w:rsidRPr="00A4132E">
              <w:rPr>
                <w:sz w:val="20"/>
                <w:szCs w:val="20"/>
              </w:rPr>
              <w:t>ность орие</w:t>
            </w:r>
            <w:r w:rsidRPr="00A4132E">
              <w:rPr>
                <w:sz w:val="20"/>
                <w:szCs w:val="20"/>
              </w:rPr>
              <w:t>н</w:t>
            </w:r>
            <w:r w:rsidRPr="00A4132E">
              <w:rPr>
                <w:sz w:val="20"/>
                <w:szCs w:val="20"/>
              </w:rPr>
              <w:t>тировки в философских проблемах бытия;</w:t>
            </w:r>
          </w:p>
          <w:p w:rsidR="001F773E" w:rsidRPr="00A4132E" w:rsidRDefault="001F773E" w:rsidP="001F773E">
            <w:pPr>
              <w:spacing w:line="360" w:lineRule="auto"/>
              <w:ind w:left="34"/>
              <w:jc w:val="both"/>
              <w:rPr>
                <w:sz w:val="20"/>
                <w:szCs w:val="20"/>
              </w:rPr>
            </w:pPr>
            <w:r w:rsidRPr="00A4132E">
              <w:rPr>
                <w:sz w:val="20"/>
                <w:szCs w:val="20"/>
              </w:rPr>
              <w:t>Точность определения основных целей позн</w:t>
            </w:r>
            <w:r w:rsidRPr="00A4132E">
              <w:rPr>
                <w:sz w:val="20"/>
                <w:szCs w:val="20"/>
              </w:rPr>
              <w:t>а</w:t>
            </w:r>
            <w:r w:rsidRPr="00A4132E">
              <w:rPr>
                <w:sz w:val="20"/>
                <w:szCs w:val="20"/>
              </w:rPr>
              <w:t>ния, свободы и смысла жизни;</w:t>
            </w:r>
          </w:p>
          <w:p w:rsidR="001F773E" w:rsidRPr="00A4132E" w:rsidRDefault="001F773E" w:rsidP="001F773E">
            <w:pPr>
              <w:spacing w:line="276" w:lineRule="auto"/>
              <w:ind w:left="34"/>
              <w:jc w:val="both"/>
              <w:rPr>
                <w:sz w:val="20"/>
                <w:szCs w:val="20"/>
              </w:rPr>
            </w:pPr>
            <w:r w:rsidRPr="00A4132E">
              <w:rPr>
                <w:sz w:val="20"/>
                <w:szCs w:val="20"/>
              </w:rPr>
              <w:t>Полнота и доступность объяснения философских про</w:t>
            </w:r>
            <w:r>
              <w:rPr>
                <w:sz w:val="20"/>
                <w:szCs w:val="20"/>
              </w:rPr>
              <w:t>блем;</w:t>
            </w:r>
          </w:p>
          <w:p w:rsidR="001F773E" w:rsidRPr="00A4132E" w:rsidRDefault="001F773E" w:rsidP="001F773E">
            <w:pPr>
              <w:pStyle w:val="a6"/>
              <w:spacing w:after="0"/>
              <w:ind w:left="333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F773E" w:rsidRPr="00A4132E" w:rsidRDefault="001F773E" w:rsidP="001F773E">
            <w:pPr>
              <w:spacing w:line="360" w:lineRule="auto"/>
              <w:ind w:left="34"/>
              <w:jc w:val="both"/>
              <w:rPr>
                <w:i/>
                <w:iCs/>
                <w:sz w:val="20"/>
                <w:szCs w:val="20"/>
              </w:rPr>
            </w:pPr>
            <w:r w:rsidRPr="00A4132E">
              <w:rPr>
                <w:sz w:val="20"/>
                <w:szCs w:val="20"/>
              </w:rPr>
              <w:t>Обоснова</w:t>
            </w:r>
            <w:r w:rsidRPr="00A4132E">
              <w:rPr>
                <w:sz w:val="20"/>
                <w:szCs w:val="20"/>
              </w:rPr>
              <w:t>н</w:t>
            </w:r>
            <w:r w:rsidRPr="00A4132E">
              <w:rPr>
                <w:sz w:val="20"/>
                <w:szCs w:val="20"/>
              </w:rPr>
              <w:t>ность выбора и оптимал</w:t>
            </w:r>
            <w:r w:rsidRPr="00A4132E">
              <w:rPr>
                <w:sz w:val="20"/>
                <w:szCs w:val="20"/>
              </w:rPr>
              <w:t>ь</w:t>
            </w:r>
            <w:r w:rsidRPr="00A4132E">
              <w:rPr>
                <w:sz w:val="20"/>
                <w:szCs w:val="20"/>
              </w:rPr>
              <w:t>ность состава источников, необход</w:t>
            </w:r>
            <w:r w:rsidRPr="00A4132E">
              <w:rPr>
                <w:sz w:val="20"/>
                <w:szCs w:val="20"/>
              </w:rPr>
              <w:t>и</w:t>
            </w:r>
            <w:r w:rsidRPr="00A4132E">
              <w:rPr>
                <w:sz w:val="20"/>
                <w:szCs w:val="20"/>
              </w:rPr>
              <w:t>мых для р</w:t>
            </w:r>
            <w:r w:rsidRPr="00A4132E">
              <w:rPr>
                <w:sz w:val="20"/>
                <w:szCs w:val="20"/>
              </w:rPr>
              <w:t>е</w:t>
            </w:r>
            <w:r w:rsidRPr="00A4132E">
              <w:rPr>
                <w:sz w:val="20"/>
                <w:szCs w:val="20"/>
              </w:rPr>
              <w:t>шения п</w:t>
            </w:r>
            <w:r w:rsidRPr="00A4132E">
              <w:rPr>
                <w:sz w:val="20"/>
                <w:szCs w:val="20"/>
              </w:rPr>
              <w:t>о</w:t>
            </w:r>
            <w:r w:rsidRPr="00A4132E">
              <w:rPr>
                <w:sz w:val="20"/>
                <w:szCs w:val="20"/>
              </w:rPr>
              <w:t>ставленной задачи</w:t>
            </w:r>
          </w:p>
        </w:tc>
      </w:tr>
      <w:tr w:rsidR="001F773E" w:rsidRPr="009C5C10" w:rsidTr="001F773E">
        <w:trPr>
          <w:trHeight w:val="272"/>
        </w:trPr>
        <w:tc>
          <w:tcPr>
            <w:tcW w:w="1603" w:type="dxa"/>
          </w:tcPr>
          <w:p w:rsidR="001F773E" w:rsidRPr="00A4132E" w:rsidRDefault="001F773E" w:rsidP="001F773E">
            <w:pPr>
              <w:tabs>
                <w:tab w:val="left" w:pos="426"/>
              </w:tabs>
              <w:contextualSpacing/>
              <w:rPr>
                <w:b/>
                <w:i/>
              </w:rPr>
            </w:pPr>
            <w:r w:rsidRPr="00A4132E">
              <w:rPr>
                <w:b/>
                <w:i/>
                <w:sz w:val="22"/>
                <w:szCs w:val="22"/>
              </w:rPr>
              <w:t xml:space="preserve">Раздел </w:t>
            </w:r>
            <w:r w:rsidRPr="00A4132E">
              <w:rPr>
                <w:b/>
                <w:i/>
                <w:sz w:val="22"/>
                <w:szCs w:val="22"/>
                <w:lang w:val="en-US"/>
              </w:rPr>
              <w:t>II</w:t>
            </w:r>
            <w:r w:rsidRPr="00A4132E">
              <w:rPr>
                <w:b/>
                <w:i/>
                <w:sz w:val="22"/>
                <w:szCs w:val="22"/>
              </w:rPr>
              <w:t>.  Философия человека, бытия и п</w:t>
            </w:r>
            <w:r w:rsidRPr="00A4132E">
              <w:rPr>
                <w:b/>
                <w:i/>
                <w:sz w:val="22"/>
                <w:szCs w:val="22"/>
              </w:rPr>
              <w:t>о</w:t>
            </w:r>
            <w:r w:rsidRPr="00A4132E">
              <w:rPr>
                <w:b/>
                <w:i/>
                <w:sz w:val="22"/>
                <w:szCs w:val="22"/>
              </w:rPr>
              <w:t>знания</w:t>
            </w:r>
          </w:p>
        </w:tc>
        <w:tc>
          <w:tcPr>
            <w:tcW w:w="1480" w:type="dxa"/>
          </w:tcPr>
          <w:p w:rsidR="001F773E" w:rsidRDefault="001F773E" w:rsidP="001F773E">
            <w:pPr>
              <w:contextualSpacing/>
              <w:jc w:val="center"/>
              <w:rPr>
                <w:i/>
              </w:rPr>
            </w:pPr>
          </w:p>
          <w:p w:rsidR="001F773E" w:rsidRDefault="001F773E" w:rsidP="001F773E">
            <w:pPr>
              <w:contextualSpacing/>
              <w:jc w:val="center"/>
              <w:rPr>
                <w:i/>
              </w:rPr>
            </w:pPr>
          </w:p>
          <w:p w:rsidR="001F773E" w:rsidRDefault="001F773E" w:rsidP="001F773E">
            <w:pPr>
              <w:contextualSpacing/>
              <w:jc w:val="center"/>
              <w:rPr>
                <w:i/>
              </w:rPr>
            </w:pPr>
          </w:p>
          <w:p w:rsidR="001F773E" w:rsidRDefault="001F773E" w:rsidP="001F773E">
            <w:pPr>
              <w:contextualSpacing/>
              <w:jc w:val="center"/>
              <w:rPr>
                <w:i/>
              </w:rPr>
            </w:pPr>
          </w:p>
          <w:p w:rsidR="001F773E" w:rsidRPr="009C5C10" w:rsidRDefault="001F773E" w:rsidP="001F773E">
            <w:pPr>
              <w:contextualSpacing/>
              <w:jc w:val="center"/>
              <w:rPr>
                <w:i/>
              </w:rPr>
            </w:pPr>
            <w:r w:rsidRPr="009C5C10">
              <w:rPr>
                <w:i/>
                <w:sz w:val="22"/>
                <w:szCs w:val="22"/>
              </w:rPr>
              <w:t>Тестиров</w:t>
            </w:r>
            <w:r w:rsidRPr="009C5C10">
              <w:rPr>
                <w:i/>
                <w:sz w:val="22"/>
                <w:szCs w:val="22"/>
              </w:rPr>
              <w:t>а</w:t>
            </w:r>
            <w:r w:rsidRPr="009C5C10">
              <w:rPr>
                <w:i/>
                <w:sz w:val="22"/>
                <w:szCs w:val="22"/>
              </w:rPr>
              <w:t>ние</w:t>
            </w:r>
          </w:p>
          <w:p w:rsidR="001F773E" w:rsidRPr="009C5C10" w:rsidRDefault="001F773E" w:rsidP="001F773E">
            <w:pPr>
              <w:contextualSpacing/>
              <w:jc w:val="center"/>
              <w:rPr>
                <w:i/>
              </w:rPr>
            </w:pPr>
            <w:r w:rsidRPr="009C5C10">
              <w:rPr>
                <w:i/>
                <w:sz w:val="22"/>
                <w:szCs w:val="22"/>
              </w:rPr>
              <w:t>Самосто</w:t>
            </w:r>
            <w:r w:rsidRPr="009C5C10">
              <w:rPr>
                <w:i/>
                <w:sz w:val="22"/>
                <w:szCs w:val="22"/>
              </w:rPr>
              <w:t>я</w:t>
            </w:r>
            <w:r w:rsidRPr="009C5C10">
              <w:rPr>
                <w:i/>
                <w:sz w:val="22"/>
                <w:szCs w:val="22"/>
              </w:rPr>
              <w:t>тельная р</w:t>
            </w:r>
            <w:r w:rsidRPr="009C5C10">
              <w:rPr>
                <w:i/>
                <w:sz w:val="22"/>
                <w:szCs w:val="22"/>
              </w:rPr>
              <w:t>а</w:t>
            </w:r>
            <w:r w:rsidRPr="009C5C10">
              <w:rPr>
                <w:i/>
                <w:sz w:val="22"/>
                <w:szCs w:val="22"/>
              </w:rPr>
              <w:t>бота</w:t>
            </w:r>
          </w:p>
          <w:p w:rsidR="001F773E" w:rsidRPr="009C5C10" w:rsidRDefault="001F773E" w:rsidP="001F773E">
            <w:pPr>
              <w:contextualSpacing/>
              <w:jc w:val="center"/>
              <w:rPr>
                <w:i/>
              </w:rPr>
            </w:pPr>
            <w:r w:rsidRPr="009C5C10">
              <w:rPr>
                <w:i/>
                <w:sz w:val="22"/>
                <w:szCs w:val="22"/>
              </w:rPr>
              <w:t>Письменный опрос</w:t>
            </w:r>
          </w:p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9" w:type="dxa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У1, З2, ОК6</w:t>
            </w:r>
          </w:p>
        </w:tc>
        <w:tc>
          <w:tcPr>
            <w:tcW w:w="1418" w:type="dxa"/>
          </w:tcPr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417" w:type="dxa"/>
          </w:tcPr>
          <w:p w:rsidR="001F773E" w:rsidRPr="00FF1024" w:rsidRDefault="001F773E" w:rsidP="001F773E">
            <w:pPr>
              <w:pStyle w:val="a6"/>
              <w:tabs>
                <w:tab w:val="num" w:pos="540"/>
              </w:tabs>
              <w:spacing w:line="360" w:lineRule="auto"/>
              <w:ind w:left="34"/>
              <w:jc w:val="both"/>
              <w:rPr>
                <w:rFonts w:ascii="Times New Roman" w:hAnsi="Times New Roman"/>
              </w:rPr>
            </w:pPr>
            <w:r w:rsidRPr="00FF1024">
              <w:rPr>
                <w:rFonts w:ascii="Times New Roman" w:hAnsi="Times New Roman"/>
              </w:rPr>
              <w:t>Обоснова</w:t>
            </w:r>
            <w:r w:rsidRPr="00FF1024">
              <w:rPr>
                <w:rFonts w:ascii="Times New Roman" w:hAnsi="Times New Roman"/>
              </w:rPr>
              <w:t>н</w:t>
            </w:r>
            <w:r w:rsidRPr="00FF1024">
              <w:rPr>
                <w:rFonts w:ascii="Times New Roman" w:hAnsi="Times New Roman"/>
              </w:rPr>
              <w:t>ность х</w:t>
            </w:r>
            <w:r w:rsidRPr="00FF1024">
              <w:rPr>
                <w:rFonts w:ascii="Times New Roman" w:hAnsi="Times New Roman"/>
              </w:rPr>
              <w:t>а</w:t>
            </w:r>
            <w:r w:rsidRPr="00FF1024">
              <w:rPr>
                <w:rFonts w:ascii="Times New Roman" w:hAnsi="Times New Roman"/>
              </w:rPr>
              <w:t>рактерист</w:t>
            </w:r>
            <w:r w:rsidRPr="00FF1024">
              <w:rPr>
                <w:rFonts w:ascii="Times New Roman" w:hAnsi="Times New Roman"/>
              </w:rPr>
              <w:t>и</w:t>
            </w:r>
            <w:r w:rsidRPr="00FF1024">
              <w:rPr>
                <w:rFonts w:ascii="Times New Roman" w:hAnsi="Times New Roman"/>
              </w:rPr>
              <w:t>ки научной, филосо</w:t>
            </w:r>
            <w:r w:rsidRPr="00FF1024">
              <w:rPr>
                <w:rFonts w:ascii="Times New Roman" w:hAnsi="Times New Roman"/>
              </w:rPr>
              <w:t>ф</w:t>
            </w:r>
            <w:r w:rsidRPr="00FF1024">
              <w:rPr>
                <w:rFonts w:ascii="Times New Roman" w:hAnsi="Times New Roman"/>
              </w:rPr>
              <w:t>ской, рел</w:t>
            </w:r>
            <w:r w:rsidRPr="00FF1024">
              <w:rPr>
                <w:rFonts w:ascii="Times New Roman" w:hAnsi="Times New Roman"/>
              </w:rPr>
              <w:t>и</w:t>
            </w:r>
            <w:r w:rsidRPr="00FF1024">
              <w:rPr>
                <w:rFonts w:ascii="Times New Roman" w:hAnsi="Times New Roman"/>
              </w:rPr>
              <w:t>гиозной картины мира;</w:t>
            </w:r>
          </w:p>
          <w:p w:rsidR="001F773E" w:rsidRPr="00FF1024" w:rsidRDefault="001F773E" w:rsidP="001F773E">
            <w:pPr>
              <w:pStyle w:val="a6"/>
              <w:tabs>
                <w:tab w:val="num" w:pos="540"/>
              </w:tabs>
              <w:spacing w:line="360" w:lineRule="auto"/>
              <w:ind w:left="34"/>
              <w:jc w:val="both"/>
              <w:rPr>
                <w:rFonts w:ascii="Times New Roman" w:hAnsi="Times New Roman"/>
              </w:rPr>
            </w:pPr>
            <w:r w:rsidRPr="00FF1024">
              <w:rPr>
                <w:rFonts w:ascii="Times New Roman" w:hAnsi="Times New Roman"/>
              </w:rPr>
              <w:lastRenderedPageBreak/>
              <w:t>Соответс</w:t>
            </w:r>
            <w:r w:rsidRPr="00FF1024">
              <w:rPr>
                <w:rFonts w:ascii="Times New Roman" w:hAnsi="Times New Roman"/>
              </w:rPr>
              <w:t>т</w:t>
            </w:r>
            <w:r w:rsidRPr="00FF1024">
              <w:rPr>
                <w:rFonts w:ascii="Times New Roman" w:hAnsi="Times New Roman"/>
              </w:rPr>
              <w:t>вие теор</w:t>
            </w:r>
            <w:r w:rsidRPr="00FF1024">
              <w:rPr>
                <w:rFonts w:ascii="Times New Roman" w:hAnsi="Times New Roman"/>
              </w:rPr>
              <w:t>е</w:t>
            </w:r>
            <w:r w:rsidRPr="00FF1024">
              <w:rPr>
                <w:rFonts w:ascii="Times New Roman" w:hAnsi="Times New Roman"/>
              </w:rPr>
              <w:t>тических знаний и реальности;</w:t>
            </w:r>
          </w:p>
          <w:p w:rsidR="001F773E" w:rsidRPr="009C5C10" w:rsidRDefault="001F773E" w:rsidP="001F773E">
            <w:pPr>
              <w:pStyle w:val="a6"/>
              <w:spacing w:after="0" w:line="360" w:lineRule="auto"/>
              <w:ind w:left="34"/>
              <w:rPr>
                <w:rFonts w:ascii="Times New Roman" w:hAnsi="Times New Roman"/>
                <w:i/>
                <w:iCs/>
              </w:rPr>
            </w:pPr>
            <w:r w:rsidRPr="00FF1024">
              <w:rPr>
                <w:rFonts w:ascii="Times New Roman" w:hAnsi="Times New Roman"/>
              </w:rPr>
              <w:t>Логика п</w:t>
            </w:r>
            <w:r w:rsidRPr="00FF1024">
              <w:rPr>
                <w:rFonts w:ascii="Times New Roman" w:hAnsi="Times New Roman"/>
              </w:rPr>
              <w:t>о</w:t>
            </w:r>
            <w:r w:rsidRPr="00FF1024">
              <w:rPr>
                <w:rFonts w:ascii="Times New Roman" w:hAnsi="Times New Roman"/>
              </w:rPr>
              <w:t>следов</w:t>
            </w:r>
            <w:r w:rsidRPr="00FF1024">
              <w:rPr>
                <w:rFonts w:ascii="Times New Roman" w:hAnsi="Times New Roman"/>
              </w:rPr>
              <w:t>а</w:t>
            </w:r>
            <w:r w:rsidRPr="00FF1024">
              <w:rPr>
                <w:rFonts w:ascii="Times New Roman" w:hAnsi="Times New Roman"/>
              </w:rPr>
              <w:t>тельности в процессе характер</w:t>
            </w:r>
            <w:r w:rsidRPr="00FF1024">
              <w:rPr>
                <w:rFonts w:ascii="Times New Roman" w:hAnsi="Times New Roman"/>
              </w:rPr>
              <w:t>и</w:t>
            </w:r>
            <w:r w:rsidRPr="00FF1024">
              <w:rPr>
                <w:rFonts w:ascii="Times New Roman" w:hAnsi="Times New Roman"/>
              </w:rPr>
              <w:t>стики ка</w:t>
            </w:r>
            <w:r w:rsidRPr="00FF1024">
              <w:rPr>
                <w:rFonts w:ascii="Times New Roman" w:hAnsi="Times New Roman"/>
              </w:rPr>
              <w:t>р</w:t>
            </w:r>
            <w:r w:rsidRPr="00FF1024">
              <w:rPr>
                <w:rFonts w:ascii="Times New Roman" w:hAnsi="Times New Roman"/>
              </w:rPr>
              <w:t>тины мира.</w:t>
            </w:r>
          </w:p>
        </w:tc>
      </w:tr>
      <w:tr w:rsidR="001F773E" w:rsidRPr="009C5C10" w:rsidTr="001F773E">
        <w:trPr>
          <w:trHeight w:val="272"/>
        </w:trPr>
        <w:tc>
          <w:tcPr>
            <w:tcW w:w="1603" w:type="dxa"/>
          </w:tcPr>
          <w:p w:rsidR="001F773E" w:rsidRPr="009C5C10" w:rsidRDefault="001F773E" w:rsidP="001F773E">
            <w:pPr>
              <w:tabs>
                <w:tab w:val="left" w:pos="426"/>
              </w:tabs>
              <w:rPr>
                <w:b/>
                <w:i/>
              </w:rPr>
            </w:pPr>
            <w:r w:rsidRPr="009C5C10">
              <w:rPr>
                <w:b/>
                <w:i/>
                <w:sz w:val="22"/>
                <w:szCs w:val="22"/>
              </w:rPr>
              <w:lastRenderedPageBreak/>
              <w:t xml:space="preserve">Раздел </w:t>
            </w:r>
            <w:r w:rsidRPr="009C5C10">
              <w:rPr>
                <w:b/>
                <w:i/>
                <w:sz w:val="22"/>
                <w:szCs w:val="22"/>
                <w:lang w:val="en-US"/>
              </w:rPr>
              <w:t>III</w:t>
            </w:r>
            <w:r w:rsidRPr="009C5C10">
              <w:rPr>
                <w:b/>
                <w:i/>
                <w:sz w:val="22"/>
                <w:szCs w:val="22"/>
              </w:rPr>
              <w:t xml:space="preserve">. </w:t>
            </w:r>
            <w:r>
              <w:rPr>
                <w:b/>
                <w:i/>
                <w:sz w:val="22"/>
                <w:szCs w:val="22"/>
              </w:rPr>
              <w:t>Общество, личность, наука и гл</w:t>
            </w:r>
            <w:r>
              <w:rPr>
                <w:b/>
                <w:i/>
                <w:sz w:val="22"/>
                <w:szCs w:val="22"/>
              </w:rPr>
              <w:t>о</w:t>
            </w:r>
            <w:r>
              <w:rPr>
                <w:b/>
                <w:i/>
                <w:sz w:val="22"/>
                <w:szCs w:val="22"/>
              </w:rPr>
              <w:t>бальные пр</w:t>
            </w:r>
            <w:r>
              <w:rPr>
                <w:b/>
                <w:i/>
                <w:sz w:val="22"/>
                <w:szCs w:val="22"/>
              </w:rPr>
              <w:t>о</w:t>
            </w:r>
            <w:r>
              <w:rPr>
                <w:b/>
                <w:i/>
                <w:sz w:val="22"/>
                <w:szCs w:val="22"/>
              </w:rPr>
              <w:t>блемы совр</w:t>
            </w:r>
            <w:r>
              <w:rPr>
                <w:b/>
                <w:i/>
                <w:sz w:val="22"/>
                <w:szCs w:val="22"/>
              </w:rPr>
              <w:t>е</w:t>
            </w:r>
            <w:r>
              <w:rPr>
                <w:b/>
                <w:i/>
                <w:sz w:val="22"/>
                <w:szCs w:val="22"/>
              </w:rPr>
              <w:t>менности</w:t>
            </w:r>
          </w:p>
          <w:p w:rsidR="001F773E" w:rsidRPr="009C5C10" w:rsidRDefault="001F773E" w:rsidP="001F773E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80" w:type="dxa"/>
          </w:tcPr>
          <w:p w:rsidR="001F773E" w:rsidRDefault="001F773E" w:rsidP="001F773E">
            <w:pPr>
              <w:contextualSpacing/>
              <w:jc w:val="center"/>
              <w:rPr>
                <w:i/>
              </w:rPr>
            </w:pPr>
          </w:p>
          <w:p w:rsidR="001F773E" w:rsidRDefault="001F773E" w:rsidP="001F773E">
            <w:pPr>
              <w:contextualSpacing/>
              <w:jc w:val="center"/>
              <w:rPr>
                <w:i/>
              </w:rPr>
            </w:pPr>
          </w:p>
          <w:p w:rsidR="001F773E" w:rsidRDefault="001F773E" w:rsidP="001F773E">
            <w:pPr>
              <w:contextualSpacing/>
              <w:jc w:val="center"/>
              <w:rPr>
                <w:i/>
              </w:rPr>
            </w:pPr>
          </w:p>
          <w:p w:rsidR="001F773E" w:rsidRDefault="001F773E" w:rsidP="001F773E">
            <w:pPr>
              <w:contextualSpacing/>
              <w:jc w:val="center"/>
              <w:rPr>
                <w:i/>
              </w:rPr>
            </w:pPr>
          </w:p>
          <w:p w:rsidR="001F773E" w:rsidRPr="009C5C10" w:rsidRDefault="001F773E" w:rsidP="001F773E">
            <w:pPr>
              <w:contextualSpacing/>
              <w:jc w:val="center"/>
              <w:rPr>
                <w:i/>
              </w:rPr>
            </w:pPr>
            <w:r w:rsidRPr="009C5C10">
              <w:rPr>
                <w:i/>
                <w:sz w:val="22"/>
                <w:szCs w:val="22"/>
              </w:rPr>
              <w:t>Тестиров</w:t>
            </w:r>
            <w:r w:rsidRPr="009C5C10">
              <w:rPr>
                <w:i/>
                <w:sz w:val="22"/>
                <w:szCs w:val="22"/>
              </w:rPr>
              <w:t>а</w:t>
            </w:r>
            <w:r w:rsidRPr="009C5C10">
              <w:rPr>
                <w:i/>
                <w:sz w:val="22"/>
                <w:szCs w:val="22"/>
              </w:rPr>
              <w:t>ние</w:t>
            </w:r>
          </w:p>
          <w:p w:rsidR="001F773E" w:rsidRPr="009C5C10" w:rsidRDefault="001F773E" w:rsidP="001F773E">
            <w:pPr>
              <w:contextualSpacing/>
              <w:jc w:val="center"/>
              <w:rPr>
                <w:i/>
              </w:rPr>
            </w:pPr>
            <w:r w:rsidRPr="009C5C10">
              <w:rPr>
                <w:i/>
                <w:sz w:val="22"/>
                <w:szCs w:val="22"/>
              </w:rPr>
              <w:t>Самосто</w:t>
            </w:r>
            <w:r w:rsidRPr="009C5C10">
              <w:rPr>
                <w:i/>
                <w:sz w:val="22"/>
                <w:szCs w:val="22"/>
              </w:rPr>
              <w:t>я</w:t>
            </w:r>
            <w:r w:rsidRPr="009C5C10">
              <w:rPr>
                <w:i/>
                <w:sz w:val="22"/>
                <w:szCs w:val="22"/>
              </w:rPr>
              <w:t>тельная р</w:t>
            </w:r>
            <w:r w:rsidRPr="009C5C10">
              <w:rPr>
                <w:i/>
                <w:sz w:val="22"/>
                <w:szCs w:val="22"/>
              </w:rPr>
              <w:t>а</w:t>
            </w:r>
            <w:r w:rsidRPr="009C5C10">
              <w:rPr>
                <w:i/>
                <w:sz w:val="22"/>
                <w:szCs w:val="22"/>
              </w:rPr>
              <w:t>бота</w:t>
            </w:r>
          </w:p>
          <w:p w:rsidR="001F773E" w:rsidRPr="009C5C10" w:rsidRDefault="001F773E" w:rsidP="001F773E">
            <w:pPr>
              <w:contextualSpacing/>
              <w:jc w:val="center"/>
              <w:rPr>
                <w:i/>
              </w:rPr>
            </w:pPr>
            <w:r w:rsidRPr="009C5C10">
              <w:rPr>
                <w:i/>
                <w:sz w:val="22"/>
                <w:szCs w:val="22"/>
              </w:rPr>
              <w:t>Письменный опрос</w:t>
            </w:r>
          </w:p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9" w:type="dxa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У1, З3, ОК6</w:t>
            </w:r>
          </w:p>
        </w:tc>
        <w:tc>
          <w:tcPr>
            <w:tcW w:w="1418" w:type="dxa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417" w:type="dxa"/>
          </w:tcPr>
          <w:p w:rsidR="001F773E" w:rsidRPr="009C5C10" w:rsidRDefault="001F773E" w:rsidP="001F773E">
            <w:pPr>
              <w:tabs>
                <w:tab w:val="left" w:pos="1080"/>
              </w:tabs>
              <w:suppressAutoHyphens/>
              <w:jc w:val="both"/>
              <w:rPr>
                <w:color w:val="000000"/>
              </w:rPr>
            </w:pPr>
            <w:r w:rsidRPr="009C5C10">
              <w:rPr>
                <w:color w:val="000000"/>
                <w:sz w:val="22"/>
                <w:szCs w:val="22"/>
              </w:rPr>
              <w:t>овладение системой знаний об обществе, его сферах, необходимых для успешного взаимодействия с социальной средой;</w:t>
            </w:r>
          </w:p>
          <w:p w:rsidR="001F773E" w:rsidRPr="009C5C10" w:rsidRDefault="001F773E" w:rsidP="001F773E">
            <w:pPr>
              <w:pStyle w:val="Style7"/>
              <w:spacing w:line="240" w:lineRule="auto"/>
              <w:ind w:firstLine="34"/>
            </w:pPr>
            <w:r w:rsidRPr="009C5C10">
              <w:rPr>
                <w:rStyle w:val="FontStyle44"/>
                <w:sz w:val="22"/>
                <w:szCs w:val="22"/>
              </w:rPr>
              <w:t>понимать сущность и социальную значимость своей буд</w:t>
            </w:r>
            <w:r w:rsidRPr="009C5C10">
              <w:rPr>
                <w:rStyle w:val="FontStyle44"/>
                <w:sz w:val="22"/>
                <w:szCs w:val="22"/>
              </w:rPr>
              <w:t>у</w:t>
            </w:r>
            <w:r w:rsidRPr="009C5C10">
              <w:rPr>
                <w:rStyle w:val="FontStyle44"/>
                <w:sz w:val="22"/>
                <w:szCs w:val="22"/>
              </w:rPr>
              <w:t>щей пр</w:t>
            </w:r>
            <w:r w:rsidRPr="009C5C10">
              <w:rPr>
                <w:rStyle w:val="FontStyle44"/>
                <w:sz w:val="22"/>
                <w:szCs w:val="22"/>
              </w:rPr>
              <w:t>о</w:t>
            </w:r>
            <w:r w:rsidRPr="009C5C10">
              <w:rPr>
                <w:rStyle w:val="FontStyle44"/>
                <w:sz w:val="22"/>
                <w:szCs w:val="22"/>
              </w:rPr>
              <w:t>фессии, проявлять к ней усто</w:t>
            </w:r>
            <w:r w:rsidRPr="009C5C10">
              <w:rPr>
                <w:rStyle w:val="FontStyle44"/>
                <w:sz w:val="22"/>
                <w:szCs w:val="22"/>
              </w:rPr>
              <w:t>й</w:t>
            </w:r>
            <w:r w:rsidRPr="009C5C10">
              <w:rPr>
                <w:rStyle w:val="FontStyle44"/>
                <w:sz w:val="22"/>
                <w:szCs w:val="22"/>
              </w:rPr>
              <w:t>чивый инт</w:t>
            </w:r>
            <w:r w:rsidRPr="009C5C10">
              <w:rPr>
                <w:rStyle w:val="FontStyle44"/>
                <w:sz w:val="22"/>
                <w:szCs w:val="22"/>
              </w:rPr>
              <w:t>е</w:t>
            </w:r>
            <w:r w:rsidRPr="009C5C10">
              <w:rPr>
                <w:rStyle w:val="FontStyle44"/>
                <w:sz w:val="22"/>
                <w:szCs w:val="22"/>
              </w:rPr>
              <w:t>рес.</w:t>
            </w:r>
          </w:p>
        </w:tc>
      </w:tr>
      <w:tr w:rsidR="001F773E" w:rsidRPr="009C5C10" w:rsidTr="001F773E">
        <w:trPr>
          <w:trHeight w:val="469"/>
        </w:trPr>
        <w:tc>
          <w:tcPr>
            <w:tcW w:w="1603" w:type="dxa"/>
          </w:tcPr>
          <w:p w:rsidR="001F773E" w:rsidRPr="009C5C10" w:rsidRDefault="001F773E" w:rsidP="001F773E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480" w:type="dxa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559" w:type="dxa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418" w:type="dxa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</w:rPr>
            </w:pPr>
            <w:proofErr w:type="spellStart"/>
            <w:r w:rsidRPr="009C5C10">
              <w:rPr>
                <w:rFonts w:ascii="Times New Roman" w:hAnsi="Times New Roman"/>
              </w:rPr>
              <w:t>Диф.зачет</w:t>
            </w:r>
            <w:proofErr w:type="spellEnd"/>
          </w:p>
        </w:tc>
        <w:tc>
          <w:tcPr>
            <w:tcW w:w="1417" w:type="dxa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</w:tbl>
    <w:p w:rsidR="00FB19A4" w:rsidRDefault="005D706E" w:rsidP="00FB19A4">
      <w:pPr>
        <w:tabs>
          <w:tab w:val="left" w:pos="2235"/>
        </w:tabs>
        <w:spacing w:line="360" w:lineRule="auto"/>
        <w:jc w:val="both"/>
        <w:rPr>
          <w:b/>
          <w:sz w:val="22"/>
          <w:szCs w:val="22"/>
        </w:rPr>
      </w:pPr>
      <w:r w:rsidRPr="009C5C10">
        <w:rPr>
          <w:b/>
          <w:sz w:val="22"/>
          <w:szCs w:val="22"/>
        </w:rPr>
        <w:tab/>
      </w:r>
    </w:p>
    <w:p w:rsidR="00A4132E" w:rsidRDefault="00A4132E" w:rsidP="00FB19A4">
      <w:pPr>
        <w:tabs>
          <w:tab w:val="left" w:pos="2235"/>
        </w:tabs>
        <w:spacing w:line="360" w:lineRule="auto"/>
        <w:jc w:val="both"/>
        <w:rPr>
          <w:b/>
          <w:sz w:val="22"/>
          <w:szCs w:val="22"/>
        </w:rPr>
      </w:pPr>
    </w:p>
    <w:p w:rsidR="00A4132E" w:rsidRDefault="00A4132E" w:rsidP="00FB19A4">
      <w:pPr>
        <w:tabs>
          <w:tab w:val="left" w:pos="2235"/>
        </w:tabs>
        <w:spacing w:line="360" w:lineRule="auto"/>
        <w:jc w:val="both"/>
        <w:rPr>
          <w:b/>
          <w:sz w:val="22"/>
          <w:szCs w:val="22"/>
        </w:rPr>
      </w:pPr>
    </w:p>
    <w:p w:rsidR="00A4132E" w:rsidRDefault="00A4132E" w:rsidP="00FB19A4">
      <w:pPr>
        <w:tabs>
          <w:tab w:val="left" w:pos="2235"/>
        </w:tabs>
        <w:spacing w:line="360" w:lineRule="auto"/>
        <w:jc w:val="both"/>
        <w:rPr>
          <w:b/>
          <w:sz w:val="22"/>
          <w:szCs w:val="22"/>
        </w:rPr>
      </w:pPr>
    </w:p>
    <w:p w:rsidR="00A4132E" w:rsidRDefault="00A4132E" w:rsidP="00FB19A4">
      <w:pPr>
        <w:tabs>
          <w:tab w:val="left" w:pos="2235"/>
        </w:tabs>
        <w:spacing w:line="360" w:lineRule="auto"/>
        <w:jc w:val="both"/>
        <w:rPr>
          <w:b/>
          <w:sz w:val="22"/>
          <w:szCs w:val="22"/>
        </w:rPr>
      </w:pPr>
    </w:p>
    <w:p w:rsidR="00A4132E" w:rsidRDefault="00A4132E" w:rsidP="00FB19A4">
      <w:pPr>
        <w:tabs>
          <w:tab w:val="left" w:pos="2235"/>
        </w:tabs>
        <w:spacing w:line="360" w:lineRule="auto"/>
        <w:jc w:val="both"/>
        <w:rPr>
          <w:b/>
          <w:sz w:val="22"/>
          <w:szCs w:val="22"/>
        </w:rPr>
      </w:pPr>
    </w:p>
    <w:p w:rsidR="00A4132E" w:rsidRDefault="00A4132E" w:rsidP="00FB19A4">
      <w:pPr>
        <w:tabs>
          <w:tab w:val="left" w:pos="2235"/>
        </w:tabs>
        <w:spacing w:line="360" w:lineRule="auto"/>
        <w:jc w:val="both"/>
        <w:rPr>
          <w:b/>
          <w:sz w:val="22"/>
          <w:szCs w:val="22"/>
        </w:rPr>
      </w:pPr>
    </w:p>
    <w:p w:rsidR="00A4132E" w:rsidRDefault="00A4132E" w:rsidP="00FB19A4">
      <w:pPr>
        <w:tabs>
          <w:tab w:val="left" w:pos="2235"/>
        </w:tabs>
        <w:spacing w:line="360" w:lineRule="auto"/>
        <w:jc w:val="both"/>
        <w:rPr>
          <w:b/>
          <w:sz w:val="22"/>
          <w:szCs w:val="22"/>
        </w:rPr>
      </w:pPr>
    </w:p>
    <w:p w:rsidR="00A4132E" w:rsidRDefault="00A4132E" w:rsidP="00FB19A4">
      <w:pPr>
        <w:tabs>
          <w:tab w:val="left" w:pos="2235"/>
        </w:tabs>
        <w:spacing w:line="360" w:lineRule="auto"/>
        <w:jc w:val="both"/>
        <w:rPr>
          <w:b/>
          <w:sz w:val="22"/>
          <w:szCs w:val="22"/>
        </w:rPr>
      </w:pPr>
    </w:p>
    <w:p w:rsidR="00A4132E" w:rsidRDefault="00A4132E" w:rsidP="00FB19A4">
      <w:pPr>
        <w:tabs>
          <w:tab w:val="left" w:pos="2235"/>
        </w:tabs>
        <w:spacing w:line="360" w:lineRule="auto"/>
        <w:jc w:val="both"/>
        <w:rPr>
          <w:b/>
          <w:sz w:val="22"/>
          <w:szCs w:val="22"/>
        </w:rPr>
      </w:pPr>
    </w:p>
    <w:p w:rsidR="00A4132E" w:rsidRPr="009C5C10" w:rsidRDefault="00A4132E" w:rsidP="00FB19A4">
      <w:pPr>
        <w:tabs>
          <w:tab w:val="left" w:pos="2235"/>
        </w:tabs>
        <w:spacing w:line="360" w:lineRule="auto"/>
        <w:jc w:val="both"/>
        <w:rPr>
          <w:b/>
          <w:sz w:val="22"/>
          <w:szCs w:val="22"/>
        </w:rPr>
      </w:pPr>
    </w:p>
    <w:p w:rsidR="00CF43BE" w:rsidRPr="00CF43BE" w:rsidRDefault="00CF43BE" w:rsidP="00481199">
      <w:pPr>
        <w:pStyle w:val="2"/>
        <w:jc w:val="center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lastRenderedPageBreak/>
        <w:t>4. Типовые задания для оценки освоения учебной дисципл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ны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4.1. Раздел 1. Философия, её предмет, историч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е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ские типы</w:t>
      </w:r>
      <w:r w:rsidRPr="00CF43BE">
        <w:rPr>
          <w:rFonts w:ascii="Times New Roman" w:hAnsi="Times New Roman" w:cs="Times New Roman"/>
          <w:sz w:val="22"/>
          <w:szCs w:val="22"/>
        </w:rPr>
        <w:t>.</w:t>
      </w: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  <w:t xml:space="preserve"> а. Инструкция к заданию</w:t>
      </w:r>
      <w:r w:rsidRPr="00CF43BE">
        <w:rPr>
          <w:rFonts w:ascii="Times New Roman" w:hAnsi="Times New Roman" w:cs="Times New Roman"/>
          <w:sz w:val="22"/>
          <w:szCs w:val="22"/>
        </w:rPr>
        <w:t xml:space="preserve">. 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Ориентируясь  в современной философской, политической и культурной с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на вопросы.</w:t>
      </w: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color w:val="000000"/>
          <w:sz w:val="22"/>
          <w:szCs w:val="22"/>
        </w:rPr>
        <w:t>4.1.1. Ус</w:t>
      </w:r>
      <w:r w:rsidRPr="00CF43BE">
        <w:rPr>
          <w:rStyle w:val="apple-style-span"/>
          <w:rFonts w:ascii="Times New Roman" w:hAnsi="Times New Roman" w:cs="Times New Roman"/>
          <w:color w:val="000000"/>
          <w:sz w:val="22"/>
          <w:szCs w:val="22"/>
        </w:rPr>
        <w:t>т</w:t>
      </w:r>
      <w:r w:rsidRPr="00CF43BE">
        <w:rPr>
          <w:rStyle w:val="apple-style-span"/>
          <w:rFonts w:ascii="Times New Roman" w:hAnsi="Times New Roman" w:cs="Times New Roman"/>
          <w:color w:val="000000"/>
          <w:sz w:val="22"/>
          <w:szCs w:val="22"/>
        </w:rPr>
        <w:t>ный опрос: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1.Что такое мировоззрение? Все ли люди обладают мир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о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воззрением?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2.Каковы основные черты рел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гиозного мировоззрения?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3.Что такое философское мировоззрение? Чем отличается оно от других исторических типов мировоззрения (мифологического, религиозного?)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4.Возможно ли "чисто научное" мировоззрение?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8.Что такое материя и какова её структура?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9.Какие формы движения материи Вы знаете?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sz w:val="22"/>
          <w:szCs w:val="22"/>
        </w:rPr>
        <w:t>б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) Время на выполнение:30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10"/>
        <w:gridCol w:w="4821"/>
      </w:tblGrid>
      <w:tr w:rsidR="00B7351F" w:rsidRPr="00CF43BE" w:rsidTr="00B7351F">
        <w:tc>
          <w:tcPr>
            <w:tcW w:w="3510" w:type="dxa"/>
          </w:tcPr>
          <w:p w:rsidR="00B7351F" w:rsidRPr="00CF43BE" w:rsidRDefault="00B7351F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4821" w:type="dxa"/>
          </w:tcPr>
          <w:p w:rsidR="00B7351F" w:rsidRPr="00CF43BE" w:rsidRDefault="00B7351F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B7351F" w:rsidRPr="00CF43BE" w:rsidTr="001F773E">
        <w:tc>
          <w:tcPr>
            <w:tcW w:w="3510" w:type="dxa"/>
          </w:tcPr>
          <w:p w:rsidR="00B7351F" w:rsidRPr="00CF43BE" w:rsidRDefault="00B7351F" w:rsidP="001F773E">
            <w:pPr>
              <w:pStyle w:val="2"/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У1. Ориентироваться в наиболее философских проблемах бытия, познания, ценностей, свободы и смысла жизни как основе форм</w:t>
            </w:r>
            <w:r w:rsidRPr="00CF43BE"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и</w:t>
            </w:r>
            <w:r w:rsidRPr="00CF43BE"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рования культуры гражданина и будущего специалиста.</w:t>
            </w:r>
          </w:p>
        </w:tc>
        <w:tc>
          <w:tcPr>
            <w:tcW w:w="4821" w:type="dxa"/>
          </w:tcPr>
          <w:p w:rsidR="00B7351F" w:rsidRPr="00CF43BE" w:rsidRDefault="00B7351F" w:rsidP="001F773E">
            <w:pPr>
              <w:pStyle w:val="2"/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 Объективность ориентировки в философских проблемах бытия;</w:t>
            </w:r>
          </w:p>
          <w:p w:rsidR="00B7351F" w:rsidRPr="00CF43BE" w:rsidRDefault="00B7351F" w:rsidP="001F773E">
            <w:pPr>
              <w:pStyle w:val="2"/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-Точность определения основных целей позн</w:t>
            </w:r>
            <w:r w:rsidRPr="00CF43BE"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а</w:t>
            </w:r>
            <w:r w:rsidRPr="00CF43BE"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ния, свободы и смысла жизни;</w:t>
            </w:r>
          </w:p>
          <w:p w:rsidR="00B7351F" w:rsidRPr="00CF43BE" w:rsidRDefault="00B7351F" w:rsidP="001F773E">
            <w:pPr>
              <w:pStyle w:val="2"/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-Полнота и доступность объяснения филосо</w:t>
            </w:r>
            <w:r w:rsidRPr="00CF43BE"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ф</w:t>
            </w:r>
            <w:r w:rsidRPr="00CF43BE"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ских проблем;</w:t>
            </w:r>
          </w:p>
          <w:p w:rsidR="00B7351F" w:rsidRPr="00CF43BE" w:rsidRDefault="00B7351F" w:rsidP="001F773E">
            <w:pPr>
              <w:pStyle w:val="2"/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</w:p>
        </w:tc>
      </w:tr>
    </w:tbl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Pr="00CF43BE" w:rsidRDefault="00CF43BE" w:rsidP="00CF43BE">
      <w:pPr>
        <w:rPr>
          <w:sz w:val="22"/>
          <w:szCs w:val="22"/>
        </w:rPr>
      </w:pP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lastRenderedPageBreak/>
        <w:t>4.1.2 Устный опрос:</w:t>
      </w: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  <w:t>а. Инструкция к заданию</w:t>
      </w:r>
      <w:r w:rsidRPr="00CF43BE">
        <w:rPr>
          <w:rFonts w:ascii="Times New Roman" w:hAnsi="Times New Roman" w:cs="Times New Roman"/>
          <w:sz w:val="22"/>
          <w:szCs w:val="22"/>
        </w:rPr>
        <w:t xml:space="preserve">. 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Ориентируясь  в современной философской , политической и культурной с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на вопросы.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1.Что изучает история философии? Каково её место в системе гуманитарного знания?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2.Какиех философов античности Вы знаете? В чем сходство и в чем различие между ними?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3.Каких философов средневековья Вы знаете? Каковы отличительные черты и особенности средневековой философии?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4.Каковы основные темы и проблемы философии Возрождения? Каких философов этой эпохи Вы знаете?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5.В чем новизна и особенности философии Нового времени, её основные направления и представители?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6.В чем заключается основные идеи Просвещения?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7.Каково место русской философии в мировой культуре? Её основные проблемы и представители?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sz w:val="22"/>
          <w:szCs w:val="22"/>
        </w:rPr>
        <w:t>б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) Время на выполнение:40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90"/>
        <w:gridCol w:w="5140"/>
      </w:tblGrid>
      <w:tr w:rsidR="001F773E" w:rsidRPr="00CF43BE" w:rsidTr="001F773E">
        <w:tc>
          <w:tcPr>
            <w:tcW w:w="3190" w:type="dxa"/>
          </w:tcPr>
          <w:p w:rsidR="001F773E" w:rsidRPr="00CF43BE" w:rsidRDefault="001F773E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1F773E" w:rsidRPr="00CF43BE" w:rsidRDefault="001F773E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1F773E" w:rsidRPr="00CF43BE" w:rsidTr="001F773E">
        <w:tc>
          <w:tcPr>
            <w:tcW w:w="3190" w:type="dxa"/>
          </w:tcPr>
          <w:p w:rsidR="001F773E" w:rsidRPr="00CF43BE" w:rsidRDefault="001F773E" w:rsidP="001F773E">
            <w:r w:rsidRPr="00CF43BE">
              <w:rPr>
                <w:bCs/>
                <w:sz w:val="22"/>
                <w:szCs w:val="22"/>
              </w:rPr>
              <w:t xml:space="preserve"> З.1.</w:t>
            </w:r>
            <w:r w:rsidRPr="00CF43BE">
              <w:rPr>
                <w:sz w:val="22"/>
                <w:szCs w:val="22"/>
              </w:rPr>
              <w:t xml:space="preserve"> Роль философии в жизни человека и общества;</w:t>
            </w:r>
          </w:p>
          <w:p w:rsidR="001F773E" w:rsidRPr="00CF43BE" w:rsidRDefault="001F773E" w:rsidP="001F773E">
            <w:pPr>
              <w:jc w:val="both"/>
              <w:rPr>
                <w:bCs/>
              </w:rPr>
            </w:pPr>
          </w:p>
        </w:tc>
        <w:tc>
          <w:tcPr>
            <w:tcW w:w="5140" w:type="dxa"/>
          </w:tcPr>
          <w:p w:rsidR="001F773E" w:rsidRPr="00CF43BE" w:rsidRDefault="001F773E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t>-Аргументированность суждений и выводов о роли философии в жизни человека и общества;</w:t>
            </w:r>
          </w:p>
          <w:p w:rsidR="001F773E" w:rsidRPr="00CF43BE" w:rsidRDefault="001F773E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t>-Способность делать обобщения и выводы;</w:t>
            </w:r>
          </w:p>
          <w:p w:rsidR="001F773E" w:rsidRPr="00CF43BE" w:rsidRDefault="001F773E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t>-Логика последовательности в ходе рассуждения;</w:t>
            </w:r>
          </w:p>
          <w:p w:rsidR="001F773E" w:rsidRPr="00CF43BE" w:rsidRDefault="001F773E" w:rsidP="001F773E">
            <w:pPr>
              <w:jc w:val="both"/>
              <w:rPr>
                <w:bCs/>
              </w:rPr>
            </w:pPr>
          </w:p>
        </w:tc>
      </w:tr>
    </w:tbl>
    <w:p w:rsid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4.1.3. Письменный опрос:</w:t>
      </w: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  <w:t>а. Инструкция к заданию</w:t>
      </w:r>
      <w:r w:rsidRPr="00CF43BE">
        <w:rPr>
          <w:rFonts w:ascii="Times New Roman" w:hAnsi="Times New Roman" w:cs="Times New Roman"/>
          <w:sz w:val="22"/>
          <w:szCs w:val="22"/>
        </w:rPr>
        <w:t xml:space="preserve">. 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Ориентируясь  в современной философской , политической и культурной с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на вопросы.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1.Когда и почему в философии появилась проблема бытия?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2.Расскажите о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парменидовском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понимании бытия?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3.Как связанно мировоззрение Нового времени с проблемой бытия?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б) Время на выполнение:30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90"/>
        <w:gridCol w:w="5140"/>
      </w:tblGrid>
      <w:tr w:rsidR="001F773E" w:rsidRPr="00CF43BE" w:rsidTr="001F773E">
        <w:tc>
          <w:tcPr>
            <w:tcW w:w="3190" w:type="dxa"/>
          </w:tcPr>
          <w:p w:rsidR="001F773E" w:rsidRPr="00CF43BE" w:rsidRDefault="001F773E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1F773E" w:rsidRPr="00CF43BE" w:rsidRDefault="001F773E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1F773E" w:rsidRPr="00CF43BE" w:rsidTr="001F773E">
        <w:tc>
          <w:tcPr>
            <w:tcW w:w="3190" w:type="dxa"/>
          </w:tcPr>
          <w:p w:rsidR="001F773E" w:rsidRPr="00CF43BE" w:rsidRDefault="001F773E" w:rsidP="001F773E">
            <w:r w:rsidRPr="00CF43BE">
              <w:rPr>
                <w:bCs/>
                <w:sz w:val="22"/>
                <w:szCs w:val="22"/>
              </w:rPr>
              <w:t xml:space="preserve">З.3. </w:t>
            </w:r>
            <w:r w:rsidRPr="00CF43BE">
              <w:rPr>
                <w:sz w:val="22"/>
                <w:szCs w:val="22"/>
              </w:rPr>
              <w:t>Об условиях формиров</w:t>
            </w:r>
            <w:r w:rsidRPr="00CF43BE">
              <w:rPr>
                <w:sz w:val="22"/>
                <w:szCs w:val="22"/>
              </w:rPr>
              <w:t>а</w:t>
            </w:r>
            <w:r w:rsidRPr="00CF43BE">
              <w:rPr>
                <w:sz w:val="22"/>
                <w:szCs w:val="22"/>
              </w:rPr>
              <w:t>ния личности, свободе и отве</w:t>
            </w:r>
            <w:r w:rsidRPr="00CF43BE">
              <w:rPr>
                <w:sz w:val="22"/>
                <w:szCs w:val="22"/>
              </w:rPr>
              <w:t>т</w:t>
            </w:r>
            <w:r w:rsidRPr="00CF43BE">
              <w:rPr>
                <w:sz w:val="22"/>
                <w:szCs w:val="22"/>
              </w:rPr>
              <w:t>ственности за сохранение жи</w:t>
            </w:r>
            <w:r w:rsidRPr="00CF43BE">
              <w:rPr>
                <w:sz w:val="22"/>
                <w:szCs w:val="22"/>
              </w:rPr>
              <w:t>з</w:t>
            </w:r>
            <w:r w:rsidRPr="00CF43BE">
              <w:rPr>
                <w:sz w:val="22"/>
                <w:szCs w:val="22"/>
              </w:rPr>
              <w:t>ни, культуры, окружающей среда;</w:t>
            </w:r>
          </w:p>
          <w:p w:rsidR="001F773E" w:rsidRPr="00CF43BE" w:rsidRDefault="001F773E" w:rsidP="001F773E">
            <w:pPr>
              <w:rPr>
                <w:bCs/>
              </w:rPr>
            </w:pPr>
          </w:p>
          <w:p w:rsidR="001F773E" w:rsidRPr="00CF43BE" w:rsidRDefault="001F773E" w:rsidP="001F773E">
            <w:pPr>
              <w:rPr>
                <w:bCs/>
              </w:rPr>
            </w:pPr>
          </w:p>
        </w:tc>
        <w:tc>
          <w:tcPr>
            <w:tcW w:w="5140" w:type="dxa"/>
          </w:tcPr>
          <w:p w:rsidR="001F773E" w:rsidRPr="00CF43BE" w:rsidRDefault="001F773E" w:rsidP="001F773E">
            <w:r w:rsidRPr="00CF43BE">
              <w:rPr>
                <w:sz w:val="22"/>
                <w:szCs w:val="22"/>
              </w:rPr>
              <w:t>-Способность раскрытия условий формирования личности;</w:t>
            </w:r>
          </w:p>
          <w:p w:rsidR="001F773E" w:rsidRPr="00CF43BE" w:rsidRDefault="001F773E" w:rsidP="001F773E">
            <w:r w:rsidRPr="00CF43BE">
              <w:rPr>
                <w:sz w:val="22"/>
                <w:szCs w:val="22"/>
              </w:rPr>
              <w:t>-Аргументированность выводов о свободе и отве</w:t>
            </w:r>
            <w:r w:rsidRPr="00CF43BE">
              <w:rPr>
                <w:sz w:val="22"/>
                <w:szCs w:val="22"/>
              </w:rPr>
              <w:t>т</w:t>
            </w:r>
            <w:r w:rsidRPr="00CF43BE">
              <w:rPr>
                <w:sz w:val="22"/>
                <w:szCs w:val="22"/>
              </w:rPr>
              <w:t>ственности личности за сохранение жизни и окр</w:t>
            </w:r>
            <w:r w:rsidRPr="00CF43BE">
              <w:rPr>
                <w:sz w:val="22"/>
                <w:szCs w:val="22"/>
              </w:rPr>
              <w:t>у</w:t>
            </w:r>
            <w:r w:rsidRPr="00CF43BE">
              <w:rPr>
                <w:sz w:val="22"/>
                <w:szCs w:val="22"/>
              </w:rPr>
              <w:t>жающей среды;</w:t>
            </w:r>
          </w:p>
          <w:p w:rsidR="001F773E" w:rsidRPr="00CF43BE" w:rsidRDefault="001F773E" w:rsidP="001F773E">
            <w:r w:rsidRPr="00CF43BE">
              <w:rPr>
                <w:sz w:val="22"/>
                <w:szCs w:val="22"/>
              </w:rPr>
              <w:t>-Правильность понимания основных факторов, влияющих на формирование личности.</w:t>
            </w:r>
          </w:p>
        </w:tc>
      </w:tr>
    </w:tbl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lastRenderedPageBreak/>
        <w:t>4.1.4. Письменный опрос</w:t>
      </w: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  <w:t>а. Инструкция к заданию</w:t>
      </w:r>
      <w:r w:rsidRPr="00CF43BE">
        <w:rPr>
          <w:rFonts w:ascii="Times New Roman" w:hAnsi="Times New Roman" w:cs="Times New Roman"/>
          <w:sz w:val="22"/>
          <w:szCs w:val="22"/>
        </w:rPr>
        <w:t xml:space="preserve">. 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Ориентируясь  в современной философской , политической и культурной с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на вопросы.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1.Как соотносится повседневность с другими "мирами опыта"?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2.Каковы основные характеристики повседневности?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3.Почему обыденный мир можно назвать прагматическим?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б) Время на выполнение: 30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90"/>
        <w:gridCol w:w="5140"/>
      </w:tblGrid>
      <w:tr w:rsidR="001F773E" w:rsidRPr="00CF43BE" w:rsidTr="001F773E">
        <w:tc>
          <w:tcPr>
            <w:tcW w:w="3190" w:type="dxa"/>
          </w:tcPr>
          <w:p w:rsidR="001F773E" w:rsidRPr="00CF43BE" w:rsidRDefault="001F773E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1F773E" w:rsidRPr="00CF43BE" w:rsidRDefault="001F773E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1F773E" w:rsidRPr="00CF43BE" w:rsidTr="001F773E">
        <w:tc>
          <w:tcPr>
            <w:tcW w:w="3190" w:type="dxa"/>
          </w:tcPr>
          <w:p w:rsidR="001F773E" w:rsidRPr="00CF43BE" w:rsidRDefault="001F773E" w:rsidP="001F773E">
            <w:r w:rsidRPr="00CF43BE">
              <w:rPr>
                <w:bCs/>
                <w:sz w:val="22"/>
                <w:szCs w:val="22"/>
              </w:rPr>
              <w:t xml:space="preserve"> З.1.</w:t>
            </w:r>
            <w:r w:rsidRPr="00CF43BE">
              <w:rPr>
                <w:sz w:val="22"/>
                <w:szCs w:val="22"/>
              </w:rPr>
              <w:t xml:space="preserve"> Роль философии в жизни человека и общества;</w:t>
            </w:r>
          </w:p>
          <w:p w:rsidR="001F773E" w:rsidRPr="00CF43BE" w:rsidRDefault="001F773E" w:rsidP="001F773E">
            <w:pPr>
              <w:jc w:val="both"/>
              <w:rPr>
                <w:bCs/>
              </w:rPr>
            </w:pPr>
          </w:p>
        </w:tc>
        <w:tc>
          <w:tcPr>
            <w:tcW w:w="5140" w:type="dxa"/>
          </w:tcPr>
          <w:p w:rsidR="001F773E" w:rsidRPr="00CF43BE" w:rsidRDefault="001F773E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t>-Аргументированность суждений и выводов о роли философии в жизни человека и общества;</w:t>
            </w:r>
          </w:p>
          <w:p w:rsidR="001F773E" w:rsidRPr="00CF43BE" w:rsidRDefault="001F773E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t>-Способность делать обобщения и выводы;</w:t>
            </w:r>
          </w:p>
          <w:p w:rsidR="001F773E" w:rsidRPr="00CF43BE" w:rsidRDefault="001F773E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t>-Логика последовательности в ходе рассуждения;</w:t>
            </w:r>
          </w:p>
          <w:p w:rsidR="001F773E" w:rsidRPr="00CF43BE" w:rsidRDefault="001F773E" w:rsidP="001F773E">
            <w:pPr>
              <w:jc w:val="both"/>
              <w:rPr>
                <w:bCs/>
              </w:rPr>
            </w:pPr>
          </w:p>
        </w:tc>
      </w:tr>
    </w:tbl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lastRenderedPageBreak/>
        <w:t>4.1.5. Анализ ситуации.</w:t>
      </w: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color w:val="000000"/>
          <w:sz w:val="22"/>
          <w:szCs w:val="22"/>
        </w:rPr>
        <w:t xml:space="preserve">а. 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Инструкция к заданию</w:t>
      </w:r>
      <w:r w:rsidRPr="00CF43BE">
        <w:rPr>
          <w:rFonts w:ascii="Times New Roman" w:hAnsi="Times New Roman" w:cs="Times New Roman"/>
          <w:sz w:val="22"/>
          <w:szCs w:val="22"/>
        </w:rPr>
        <w:t xml:space="preserve">. 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Ориентируясь  в современной философской , политической и культурной с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   на вопросы.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 Что означают слова Сократа: «Я знаю, что ничего не знаю». – Прокомментируйте.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2. Декарт утверждал:  «Я мыслю,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следователь.существую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».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Это утверждение имеет, как минимум, два различных смысла. Какие они?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 Кант утверждал: «Мы не можем мыслить ни  одного предмета иначе, как с помощью категорий».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Что он имел ввиду?  Дайте развернутый ответ.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4. Одни возлагают на Ф. Ницше ответственности за злодеяния фашизма в 20 веке. Другие утверждают, что это философ не несет ответственности за злодеяния фашизма.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Кто прав? Ответ аргументируйте.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К разделу «Философская картина мира».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5. Оцените и прокомментируйте высказывание Л. Фейербаха: «Мир жалок лишь для жалкого человека, мир пуст лишь для пустого человека».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6. Прокомментируйте слова М.В. Ломоносова: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«Оным умникам… легко быть философами, выучив наизусть три слова: «Бог так сотворил, и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сиядая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в ответ вместо всех причин».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7. Кто, по Вашему мнению, прав? Прокомментируйте.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А.  Умный  видит неизмеримую область возможного  (Д.  Дидро)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Б.  Необразованный человек склонен оперировать пустыми возможностями (Гегель).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8. Существует ли мир сам по себе, от века или он сам создан и управляется Богом?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Какой вариант ответа Вы выбираете и почему?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9. Чего в мире больше: порядка или беспорядка?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Дайте развернутый ответ.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10. Весьма распространенной ошибкой является, когда следствие принимается за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причину.а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причина – за следствие.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Приведите примеры этой ошибки.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11. Можно ли считать случайностью открытие Америки Колумбом в 1495г.?*     Дайте развернутый ответ.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12. Дайте оценку факту распада Советского Союза с точки зрения категорий необходимости и случайности.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13. Является ли форма конкретного дерева необходимой или случайной?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14.Рассудите:    «Нет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Бога.кроме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случая, а удача – пророк его» (Джек Лондон, писатель).     «В искусстве, как и в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жизни.ничего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случайного нет»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(Маргарита Терехова, актриса).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б) Время на выполнение: 90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lastRenderedPageBreak/>
        <w:t xml:space="preserve">в) Перечень объектов контроля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90"/>
        <w:gridCol w:w="5140"/>
      </w:tblGrid>
      <w:tr w:rsidR="00B7351F" w:rsidRPr="00CF43BE" w:rsidTr="001F773E">
        <w:tc>
          <w:tcPr>
            <w:tcW w:w="3190" w:type="dxa"/>
          </w:tcPr>
          <w:p w:rsidR="00B7351F" w:rsidRPr="00CF43BE" w:rsidRDefault="00B7351F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B7351F" w:rsidRPr="00CF43BE" w:rsidRDefault="00B7351F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B7351F" w:rsidRPr="00CF43BE" w:rsidTr="001F773E">
        <w:tc>
          <w:tcPr>
            <w:tcW w:w="3190" w:type="dxa"/>
          </w:tcPr>
          <w:p w:rsidR="00B7351F" w:rsidRPr="00CF43BE" w:rsidRDefault="00B7351F" w:rsidP="001F773E">
            <w:r w:rsidRPr="00CF43BE">
              <w:rPr>
                <w:sz w:val="22"/>
                <w:szCs w:val="22"/>
              </w:rPr>
              <w:t>З.2. Основы научной, фил</w:t>
            </w:r>
            <w:r w:rsidRPr="00CF43BE">
              <w:rPr>
                <w:sz w:val="22"/>
                <w:szCs w:val="22"/>
              </w:rPr>
              <w:t>о</w:t>
            </w:r>
            <w:r w:rsidRPr="00CF43BE">
              <w:rPr>
                <w:sz w:val="22"/>
                <w:szCs w:val="22"/>
              </w:rPr>
              <w:t>софской и религиозной карт</w:t>
            </w:r>
            <w:r w:rsidRPr="00CF43BE">
              <w:rPr>
                <w:sz w:val="22"/>
                <w:szCs w:val="22"/>
              </w:rPr>
              <w:t>и</w:t>
            </w:r>
            <w:r w:rsidRPr="00CF43BE">
              <w:rPr>
                <w:sz w:val="22"/>
                <w:szCs w:val="22"/>
              </w:rPr>
              <w:t>ны мира;</w:t>
            </w:r>
          </w:p>
        </w:tc>
        <w:tc>
          <w:tcPr>
            <w:tcW w:w="5140" w:type="dxa"/>
          </w:tcPr>
          <w:p w:rsidR="00B7351F" w:rsidRPr="00CF43BE" w:rsidRDefault="00B7351F" w:rsidP="001F773E">
            <w:r w:rsidRPr="00CF43BE">
              <w:rPr>
                <w:sz w:val="22"/>
                <w:szCs w:val="22"/>
              </w:rPr>
              <w:t>-Обоснованность характеристики научной, фил</w:t>
            </w:r>
            <w:r w:rsidRPr="00CF43BE">
              <w:rPr>
                <w:sz w:val="22"/>
                <w:szCs w:val="22"/>
              </w:rPr>
              <w:t>о</w:t>
            </w:r>
            <w:r w:rsidRPr="00CF43BE">
              <w:rPr>
                <w:sz w:val="22"/>
                <w:szCs w:val="22"/>
              </w:rPr>
              <w:t>софской, религиозной картин мира;</w:t>
            </w:r>
          </w:p>
          <w:p w:rsidR="00B7351F" w:rsidRPr="00CF43BE" w:rsidRDefault="00B7351F" w:rsidP="001F773E">
            <w:r w:rsidRPr="00CF43BE">
              <w:rPr>
                <w:sz w:val="22"/>
                <w:szCs w:val="22"/>
              </w:rPr>
              <w:t>-Соответствие теоретических знаний и реальности;</w:t>
            </w:r>
          </w:p>
          <w:p w:rsidR="00B7351F" w:rsidRPr="00CF43BE" w:rsidRDefault="00B7351F" w:rsidP="001F773E">
            <w:pPr>
              <w:jc w:val="both"/>
              <w:rPr>
                <w:bCs/>
              </w:rPr>
            </w:pPr>
            <w:r w:rsidRPr="00CF43BE">
              <w:rPr>
                <w:sz w:val="22"/>
                <w:szCs w:val="22"/>
              </w:rPr>
              <w:t xml:space="preserve">- </w:t>
            </w:r>
            <w:r w:rsidRPr="00CF43BE">
              <w:rPr>
                <w:bCs/>
                <w:sz w:val="22"/>
                <w:szCs w:val="22"/>
              </w:rPr>
              <w:t>Логика последовательности в процессе характер</w:t>
            </w:r>
            <w:r w:rsidRPr="00CF43BE">
              <w:rPr>
                <w:bCs/>
                <w:sz w:val="22"/>
                <w:szCs w:val="22"/>
              </w:rPr>
              <w:t>и</w:t>
            </w:r>
            <w:r w:rsidRPr="00CF43BE">
              <w:rPr>
                <w:bCs/>
                <w:sz w:val="22"/>
                <w:szCs w:val="22"/>
              </w:rPr>
              <w:t>стики картины мира;</w:t>
            </w:r>
          </w:p>
          <w:p w:rsidR="00B7351F" w:rsidRPr="00CF43BE" w:rsidRDefault="00B7351F" w:rsidP="001F773E"/>
          <w:p w:rsidR="00B7351F" w:rsidRPr="00CF43BE" w:rsidRDefault="00B7351F" w:rsidP="001F773E"/>
        </w:tc>
      </w:tr>
    </w:tbl>
    <w:p w:rsidR="00CF43BE" w:rsidRDefault="002D5F62" w:rsidP="00CF43BE">
      <w:pPr>
        <w:pStyle w:val="2"/>
        <w:rPr>
          <w:rStyle w:val="apple-style-span"/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i w:val="0"/>
          <w:sz w:val="22"/>
          <w:szCs w:val="22"/>
        </w:rPr>
        <w:t>4.1.6. Д</w:t>
      </w:r>
      <w:r w:rsidR="00CF43BE" w:rsidRPr="00CF43BE">
        <w:rPr>
          <w:rFonts w:ascii="Times New Roman" w:hAnsi="Times New Roman" w:cs="Times New Roman"/>
          <w:i w:val="0"/>
          <w:sz w:val="22"/>
          <w:szCs w:val="22"/>
        </w:rPr>
        <w:t>оклады</w:t>
      </w:r>
    </w:p>
    <w:p w:rsidR="002D5F62" w:rsidRPr="005A2D63" w:rsidRDefault="002D5F62" w:rsidP="002D5F62">
      <w:pPr>
        <w:numPr>
          <w:ilvl w:val="0"/>
          <w:numId w:val="7"/>
        </w:numPr>
        <w:spacing w:line="276" w:lineRule="auto"/>
        <w:rPr>
          <w:iCs/>
          <w:sz w:val="22"/>
          <w:szCs w:val="22"/>
        </w:rPr>
      </w:pPr>
      <w:r w:rsidRPr="005A2D63">
        <w:rPr>
          <w:sz w:val="22"/>
          <w:szCs w:val="22"/>
        </w:rPr>
        <w:t>Философия Древнего Рима.</w:t>
      </w:r>
    </w:p>
    <w:p w:rsidR="002D5F62" w:rsidRPr="005A2D63" w:rsidRDefault="002D5F62" w:rsidP="002D5F62">
      <w:pPr>
        <w:numPr>
          <w:ilvl w:val="0"/>
          <w:numId w:val="7"/>
        </w:numPr>
        <w:spacing w:line="276" w:lineRule="auto"/>
        <w:rPr>
          <w:iCs/>
          <w:sz w:val="22"/>
          <w:szCs w:val="22"/>
        </w:rPr>
      </w:pPr>
      <w:r w:rsidRPr="005A2D63">
        <w:rPr>
          <w:sz w:val="22"/>
          <w:szCs w:val="22"/>
        </w:rPr>
        <w:t>Средневековая философия: патристика и схоластика</w:t>
      </w:r>
    </w:p>
    <w:p w:rsidR="002D5F62" w:rsidRPr="005A2D63" w:rsidRDefault="002D5F62" w:rsidP="002D5F62">
      <w:pPr>
        <w:numPr>
          <w:ilvl w:val="0"/>
          <w:numId w:val="7"/>
        </w:numPr>
        <w:spacing w:line="276" w:lineRule="auto"/>
        <w:rPr>
          <w:iCs/>
          <w:sz w:val="22"/>
          <w:szCs w:val="22"/>
        </w:rPr>
      </w:pPr>
      <w:r w:rsidRPr="005A2D63">
        <w:rPr>
          <w:sz w:val="22"/>
          <w:szCs w:val="22"/>
        </w:rPr>
        <w:t>Становление философии в Древней Греции.</w:t>
      </w:r>
    </w:p>
    <w:p w:rsidR="002D5F62" w:rsidRPr="005A2D63" w:rsidRDefault="002D5F62" w:rsidP="002D5F62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2"/>
          <w:szCs w:val="22"/>
        </w:rPr>
      </w:pPr>
      <w:r w:rsidRPr="005A2D63">
        <w:rPr>
          <w:sz w:val="22"/>
          <w:szCs w:val="22"/>
        </w:rPr>
        <w:t xml:space="preserve">Предпосылки философии в Древнем мире (Китай и Индия). </w:t>
      </w:r>
    </w:p>
    <w:p w:rsidR="002D5F62" w:rsidRPr="005A2D63" w:rsidRDefault="002D5F62" w:rsidP="002D5F62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9"/>
        <w:rPr>
          <w:bCs/>
          <w:sz w:val="22"/>
          <w:szCs w:val="22"/>
        </w:rPr>
      </w:pPr>
      <w:r w:rsidRPr="005A2D63">
        <w:rPr>
          <w:sz w:val="22"/>
          <w:szCs w:val="22"/>
        </w:rPr>
        <w:t>Особенности философии Нового времени: рационализм  и эмпиризм  в теории познания.</w:t>
      </w:r>
    </w:p>
    <w:p w:rsidR="002D5F62" w:rsidRPr="005A2D63" w:rsidRDefault="002D5F62" w:rsidP="002D5F62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9"/>
        <w:rPr>
          <w:bCs/>
          <w:sz w:val="22"/>
          <w:szCs w:val="22"/>
        </w:rPr>
      </w:pPr>
      <w:r w:rsidRPr="005A2D63">
        <w:rPr>
          <w:sz w:val="22"/>
          <w:szCs w:val="22"/>
        </w:rPr>
        <w:t>Немецкая классическая философия.</w:t>
      </w:r>
    </w:p>
    <w:p w:rsidR="002D5F62" w:rsidRPr="005A2D63" w:rsidRDefault="002D5F62" w:rsidP="002D5F62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9"/>
        <w:rPr>
          <w:bCs/>
          <w:sz w:val="22"/>
          <w:szCs w:val="22"/>
        </w:rPr>
      </w:pPr>
      <w:r w:rsidRPr="005A2D63">
        <w:rPr>
          <w:sz w:val="22"/>
          <w:szCs w:val="22"/>
        </w:rPr>
        <w:t>Философия позитивизма и эволюционизма.</w:t>
      </w:r>
    </w:p>
    <w:p w:rsidR="002D5F62" w:rsidRPr="005A2D63" w:rsidRDefault="002D5F62" w:rsidP="002D5F62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9"/>
        <w:rPr>
          <w:bCs/>
          <w:sz w:val="22"/>
          <w:szCs w:val="22"/>
        </w:rPr>
      </w:pPr>
      <w:r w:rsidRPr="005A2D63">
        <w:rPr>
          <w:sz w:val="22"/>
          <w:szCs w:val="22"/>
        </w:rPr>
        <w:t>Основные направления философии ХХ века: неопозитивизм, прагматизм и экзистенциализм.</w:t>
      </w:r>
    </w:p>
    <w:p w:rsidR="002D5F62" w:rsidRPr="005A2D63" w:rsidRDefault="002D5F62" w:rsidP="002D5F62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2"/>
          <w:szCs w:val="22"/>
        </w:rPr>
      </w:pPr>
      <w:r w:rsidRPr="005A2D63">
        <w:rPr>
          <w:sz w:val="22"/>
          <w:szCs w:val="22"/>
        </w:rPr>
        <w:t xml:space="preserve">Философия бессознательного. </w:t>
      </w:r>
    </w:p>
    <w:p w:rsidR="002D5F62" w:rsidRPr="005A2D63" w:rsidRDefault="002D5F62" w:rsidP="002D5F62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2"/>
          <w:szCs w:val="22"/>
        </w:rPr>
      </w:pPr>
      <w:r w:rsidRPr="005A2D63">
        <w:rPr>
          <w:sz w:val="22"/>
          <w:szCs w:val="22"/>
        </w:rPr>
        <w:t>Особенности русской философии. Русская идея.</w:t>
      </w:r>
    </w:p>
    <w:p w:rsidR="002D5F62" w:rsidRPr="005A2D63" w:rsidRDefault="002D5F62" w:rsidP="002D5F62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2"/>
          <w:szCs w:val="22"/>
        </w:rPr>
      </w:pPr>
      <w:r w:rsidRPr="005A2D63">
        <w:rPr>
          <w:bCs/>
          <w:sz w:val="22"/>
          <w:szCs w:val="22"/>
        </w:rPr>
        <w:t xml:space="preserve"> Строение философии и ее основные направления</w:t>
      </w:r>
    </w:p>
    <w:p w:rsidR="002D5F62" w:rsidRPr="005A2D63" w:rsidRDefault="002D5F62" w:rsidP="002D5F62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2"/>
          <w:szCs w:val="22"/>
        </w:rPr>
      </w:pPr>
      <w:r w:rsidRPr="005A2D63">
        <w:rPr>
          <w:sz w:val="22"/>
          <w:szCs w:val="22"/>
        </w:rPr>
        <w:t>Онтология – учение о бытии.</w:t>
      </w: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color w:val="000000"/>
          <w:sz w:val="22"/>
          <w:szCs w:val="22"/>
        </w:rPr>
        <w:t xml:space="preserve">а. 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Инструкция к заданию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. 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Ориентируясь  в современной философской , политической и культурной с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   на вопросы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>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>1. Понятие мировоззрения.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>2.Эволюция понятия «материя» в философии и науке.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>3.Философия и наука.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>4.Философия и религия.</w:t>
      </w:r>
    </w:p>
    <w:p w:rsidR="00CF43BE" w:rsidRPr="00CF43BE" w:rsidRDefault="00CF43BE" w:rsidP="00CF43BE">
      <w:pPr>
        <w:rPr>
          <w:i/>
          <w:sz w:val="22"/>
          <w:szCs w:val="22"/>
        </w:rPr>
      </w:pPr>
      <w:r w:rsidRPr="00CF43BE">
        <w:rPr>
          <w:sz w:val="22"/>
          <w:szCs w:val="22"/>
        </w:rPr>
        <w:t>5.Личность философа ( философия как образ жизни).</w:t>
      </w:r>
    </w:p>
    <w:p w:rsidR="00CF43BE" w:rsidRPr="00CF43BE" w:rsidRDefault="00CF43BE" w:rsidP="00CF43BE">
      <w:pPr>
        <w:rPr>
          <w:b/>
          <w:sz w:val="22"/>
          <w:szCs w:val="22"/>
        </w:rPr>
      </w:pPr>
      <w:r w:rsidRPr="00CF43BE">
        <w:rPr>
          <w:b/>
          <w:sz w:val="22"/>
          <w:szCs w:val="22"/>
        </w:rPr>
        <w:t>б) Время на выполнение: 90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90"/>
        <w:gridCol w:w="5140"/>
      </w:tblGrid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r w:rsidRPr="00CF43BE">
              <w:rPr>
                <w:bCs/>
                <w:sz w:val="22"/>
                <w:szCs w:val="22"/>
              </w:rPr>
              <w:t>У1. Ориентироваться в наиб</w:t>
            </w:r>
            <w:r w:rsidRPr="00CF43BE">
              <w:rPr>
                <w:bCs/>
                <w:sz w:val="22"/>
                <w:szCs w:val="22"/>
              </w:rPr>
              <w:t>о</w:t>
            </w:r>
            <w:r w:rsidRPr="00CF43BE">
              <w:rPr>
                <w:bCs/>
                <w:sz w:val="22"/>
                <w:szCs w:val="22"/>
              </w:rPr>
              <w:t>лее философских проблемах бытия, познания, ценностей, свободы и смысла жизни как основе формирования культ</w:t>
            </w:r>
            <w:r w:rsidRPr="00CF43BE">
              <w:rPr>
                <w:bCs/>
                <w:sz w:val="22"/>
                <w:szCs w:val="22"/>
              </w:rPr>
              <w:t>у</w:t>
            </w:r>
            <w:r w:rsidRPr="00CF43BE">
              <w:rPr>
                <w:bCs/>
                <w:sz w:val="22"/>
                <w:szCs w:val="22"/>
              </w:rPr>
              <w:t>ры гражданина и будущего специалиста.</w:t>
            </w:r>
          </w:p>
        </w:tc>
        <w:tc>
          <w:tcPr>
            <w:tcW w:w="5140" w:type="dxa"/>
          </w:tcPr>
          <w:p w:rsidR="002D5F62" w:rsidRPr="00CF43BE" w:rsidRDefault="002D5F62" w:rsidP="001F773E">
            <w:r w:rsidRPr="00CF43BE">
              <w:rPr>
                <w:sz w:val="22"/>
                <w:szCs w:val="22"/>
              </w:rPr>
              <w:t xml:space="preserve"> - Объективность ориентировки в философских проблемах бытия;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-Точность определения основных целей познания, свободы и смысла жизни;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-Полнота и доступность объяснения философских проблем;</w:t>
            </w:r>
          </w:p>
        </w:tc>
      </w:tr>
    </w:tbl>
    <w:p w:rsidR="00CF43BE" w:rsidRPr="00CF43BE" w:rsidRDefault="00CF43BE" w:rsidP="00CF43BE">
      <w:pPr>
        <w:rPr>
          <w:b/>
          <w:sz w:val="22"/>
          <w:szCs w:val="22"/>
        </w:rPr>
      </w:pPr>
    </w:p>
    <w:p w:rsid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Раздел 2. Философия человека, бытия и познания.</w:t>
      </w: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4.2.1. Письменный опрос</w:t>
      </w: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а. 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Инструкция к заданию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. Ориентируясь  в современной философской , политической и культурной с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на вопросы. 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1.Когда и почему в философии появилась проблема бытия?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2.Расскажите о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парменидовском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понимании бытия?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3.Как связанно мировоззрение Нового времени с проблемой бытия?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б) Время на выполнение: 30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90"/>
        <w:gridCol w:w="5140"/>
      </w:tblGrid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r w:rsidRPr="00CF43BE">
              <w:rPr>
                <w:bCs/>
                <w:sz w:val="22"/>
                <w:szCs w:val="22"/>
              </w:rPr>
              <w:t>У1. Ориентироваться в наиб</w:t>
            </w:r>
            <w:r w:rsidRPr="00CF43BE">
              <w:rPr>
                <w:bCs/>
                <w:sz w:val="22"/>
                <w:szCs w:val="22"/>
              </w:rPr>
              <w:t>о</w:t>
            </w:r>
            <w:r w:rsidRPr="00CF43BE">
              <w:rPr>
                <w:bCs/>
                <w:sz w:val="22"/>
                <w:szCs w:val="22"/>
              </w:rPr>
              <w:t>лее философских проблемах бытия, познания, ценностей, свободы и смысла жизни как основе формирования культ</w:t>
            </w:r>
            <w:r w:rsidRPr="00CF43BE">
              <w:rPr>
                <w:bCs/>
                <w:sz w:val="22"/>
                <w:szCs w:val="22"/>
              </w:rPr>
              <w:t>у</w:t>
            </w:r>
            <w:r w:rsidRPr="00CF43BE">
              <w:rPr>
                <w:bCs/>
                <w:sz w:val="22"/>
                <w:szCs w:val="22"/>
              </w:rPr>
              <w:t>ры гражданина и будущего специалиста.</w:t>
            </w:r>
          </w:p>
        </w:tc>
        <w:tc>
          <w:tcPr>
            <w:tcW w:w="5140" w:type="dxa"/>
          </w:tcPr>
          <w:p w:rsidR="002D5F62" w:rsidRPr="00CF43BE" w:rsidRDefault="002D5F62" w:rsidP="001F773E">
            <w:r w:rsidRPr="00CF43BE">
              <w:rPr>
                <w:sz w:val="22"/>
                <w:szCs w:val="22"/>
              </w:rPr>
              <w:t xml:space="preserve"> - Объективность ориентировки в философских проблемах бытия;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-Точность определения основных целей познания, свободы и смысла жизни;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-Полнота и доступность объяснения философских проблем;</w:t>
            </w:r>
          </w:p>
        </w:tc>
      </w:tr>
    </w:tbl>
    <w:p w:rsidR="00CF43BE" w:rsidRPr="00CF43BE" w:rsidRDefault="00CF43BE" w:rsidP="00CF43BE">
      <w:pPr>
        <w:pStyle w:val="2"/>
        <w:rPr>
          <w:rFonts w:ascii="Times New Roman" w:hAnsi="Times New Roman" w:cs="Times New Roman"/>
          <w:sz w:val="22"/>
          <w:szCs w:val="22"/>
        </w:rPr>
      </w:pPr>
    </w:p>
    <w:p w:rsid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4.2.2. Устный опрос</w:t>
      </w: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а. 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Инструкция к заданию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. Ориентируясь  в современной философской , политической и культурной с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на вопросы. 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1.В чем трудности решения сознания?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2.Почему в религиозной философии сознание понимается как тяжесть, "крест"?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3.Каково содержание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марксовой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концепции сознания? Каковы социальные предпосылки этой концепции?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4.Что такое общественное сознание?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5.Раскажите о способах и технологиях перестройки общественного сознания.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6.Покажите, в чем сходство и отличие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фрейдовского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учения о бессознательном от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марксова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7. Чем опасна для общества стихия бессознательного</w:t>
      </w:r>
      <w:r w:rsidRPr="00CF43BE">
        <w:rPr>
          <w:rFonts w:ascii="Times New Roman" w:hAnsi="Times New Roman" w:cs="Times New Roman"/>
          <w:sz w:val="22"/>
          <w:szCs w:val="22"/>
        </w:rPr>
        <w:t>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б) Время на выполнение: 45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90"/>
        <w:gridCol w:w="5140"/>
      </w:tblGrid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r w:rsidRPr="00CF43BE">
              <w:rPr>
                <w:bCs/>
                <w:sz w:val="22"/>
                <w:szCs w:val="22"/>
              </w:rPr>
              <w:t>У1. Ориентироваться в наиб</w:t>
            </w:r>
            <w:r w:rsidRPr="00CF43BE">
              <w:rPr>
                <w:bCs/>
                <w:sz w:val="22"/>
                <w:szCs w:val="22"/>
              </w:rPr>
              <w:t>о</w:t>
            </w:r>
            <w:r w:rsidRPr="00CF43BE">
              <w:rPr>
                <w:bCs/>
                <w:sz w:val="22"/>
                <w:szCs w:val="22"/>
              </w:rPr>
              <w:lastRenderedPageBreak/>
              <w:t>лее философских проблемах бытия, познания, ценностей, свободы и смысла жизни как основе формирования культ</w:t>
            </w:r>
            <w:r w:rsidRPr="00CF43BE">
              <w:rPr>
                <w:bCs/>
                <w:sz w:val="22"/>
                <w:szCs w:val="22"/>
              </w:rPr>
              <w:t>у</w:t>
            </w:r>
            <w:r w:rsidRPr="00CF43BE">
              <w:rPr>
                <w:bCs/>
                <w:sz w:val="22"/>
                <w:szCs w:val="22"/>
              </w:rPr>
              <w:t>ры гражданина и будущего специалиста.</w:t>
            </w:r>
          </w:p>
        </w:tc>
        <w:tc>
          <w:tcPr>
            <w:tcW w:w="5140" w:type="dxa"/>
          </w:tcPr>
          <w:p w:rsidR="002D5F62" w:rsidRPr="00CF43BE" w:rsidRDefault="002D5F62" w:rsidP="001F773E">
            <w:r w:rsidRPr="00CF43BE">
              <w:rPr>
                <w:sz w:val="22"/>
                <w:szCs w:val="22"/>
              </w:rPr>
              <w:lastRenderedPageBreak/>
              <w:t xml:space="preserve"> - Объективность ориентировки в философских </w:t>
            </w:r>
            <w:r w:rsidRPr="00CF43BE">
              <w:rPr>
                <w:sz w:val="22"/>
                <w:szCs w:val="22"/>
              </w:rPr>
              <w:lastRenderedPageBreak/>
              <w:t>проблемах бытия;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-Точность определения основных целей познания, свободы и смысла жизни;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-Полнота и доступность объяснения философских проблем;</w:t>
            </w:r>
          </w:p>
        </w:tc>
      </w:tr>
    </w:tbl>
    <w:p w:rsidR="00CF43BE" w:rsidRPr="00CF43BE" w:rsidRDefault="00CF43BE" w:rsidP="00CF43BE">
      <w:pPr>
        <w:pStyle w:val="2"/>
        <w:rPr>
          <w:rFonts w:ascii="Times New Roman" w:hAnsi="Times New Roman" w:cs="Times New Roman"/>
          <w:sz w:val="22"/>
          <w:szCs w:val="22"/>
        </w:rPr>
      </w:pP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4.2.3. Письменный опрос</w:t>
      </w: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а. 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Инструкция к заданию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. Ориентируясь  в современной философской , политической и культурной с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на вопросы. 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1.Почему многие философы говорят о человеке как тайне?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2.Каково содержание понятия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антропосоциогенеза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? Какие существуют основные подходы к пониманию сущности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антропосоциогинеза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3.В чем суть проблемы соотношения биологического и социального в человека? Какие решения этой пр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о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блемы вы знаете?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б) Время на выполнение: 30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90"/>
        <w:gridCol w:w="5140"/>
      </w:tblGrid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r w:rsidRPr="00CF43BE">
              <w:rPr>
                <w:bCs/>
                <w:sz w:val="22"/>
                <w:szCs w:val="22"/>
              </w:rPr>
              <w:t>У1. Ориентироваться в наиб</w:t>
            </w:r>
            <w:r w:rsidRPr="00CF43BE">
              <w:rPr>
                <w:bCs/>
                <w:sz w:val="22"/>
                <w:szCs w:val="22"/>
              </w:rPr>
              <w:t>о</w:t>
            </w:r>
            <w:r w:rsidRPr="00CF43BE">
              <w:rPr>
                <w:bCs/>
                <w:sz w:val="22"/>
                <w:szCs w:val="22"/>
              </w:rPr>
              <w:t>лее философских проблемах бытия, познания, ценностей, свободы и смысла жизни как основе формирования культ</w:t>
            </w:r>
            <w:r w:rsidRPr="00CF43BE">
              <w:rPr>
                <w:bCs/>
                <w:sz w:val="22"/>
                <w:szCs w:val="22"/>
              </w:rPr>
              <w:t>у</w:t>
            </w:r>
            <w:r w:rsidRPr="00CF43BE">
              <w:rPr>
                <w:bCs/>
                <w:sz w:val="22"/>
                <w:szCs w:val="22"/>
              </w:rPr>
              <w:t>ры гражданина и будущего специалиста.</w:t>
            </w:r>
          </w:p>
        </w:tc>
        <w:tc>
          <w:tcPr>
            <w:tcW w:w="5140" w:type="dxa"/>
          </w:tcPr>
          <w:p w:rsidR="002D5F62" w:rsidRPr="00CF43BE" w:rsidRDefault="002D5F62" w:rsidP="001F773E">
            <w:r w:rsidRPr="00CF43BE">
              <w:rPr>
                <w:sz w:val="22"/>
                <w:szCs w:val="22"/>
              </w:rPr>
              <w:t xml:space="preserve"> - Объективность ориентировки в философских проблемах бытия;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-Точность определения основных целей познания, свободы и смысла жизни;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-Полнота и доступность объяснения философских проблем;</w:t>
            </w:r>
          </w:p>
        </w:tc>
      </w:tr>
    </w:tbl>
    <w:p w:rsid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4.2.4. Письменный опрос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а. 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Инструкция к заданию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. Ориентируясь  в современной философской , политической и культурной с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на вопросы. 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sz w:val="22"/>
          <w:szCs w:val="22"/>
        </w:rPr>
        <w:t>1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.Какие существуют картины мира и вокруг каких отношений строятся?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2.В чем выражается практический характер повседневного видения?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3.Как исторически изменяется научная картина мира?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4.В чем существенные различия христианской и буддистской картины мира?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sz w:val="22"/>
          <w:szCs w:val="22"/>
        </w:rPr>
      </w:pPr>
      <w:r w:rsidRPr="00CF43BE">
        <w:rPr>
          <w:rFonts w:ascii="Times New Roman" w:hAnsi="Times New Roman" w:cs="Times New Roman"/>
          <w:sz w:val="22"/>
          <w:szCs w:val="22"/>
        </w:rPr>
        <w:t>5.Какова специфика философской картины мира?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б) Время на выполнение: 30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90"/>
        <w:gridCol w:w="5140"/>
      </w:tblGrid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r w:rsidRPr="00CF43BE">
              <w:rPr>
                <w:sz w:val="22"/>
                <w:szCs w:val="22"/>
              </w:rPr>
              <w:t>З.2. Основы научной, фил</w:t>
            </w:r>
            <w:r w:rsidRPr="00CF43BE">
              <w:rPr>
                <w:sz w:val="22"/>
                <w:szCs w:val="22"/>
              </w:rPr>
              <w:t>о</w:t>
            </w:r>
            <w:r w:rsidRPr="00CF43BE">
              <w:rPr>
                <w:sz w:val="22"/>
                <w:szCs w:val="22"/>
              </w:rPr>
              <w:t>софской и религиозной карт</w:t>
            </w:r>
            <w:r w:rsidRPr="00CF43BE">
              <w:rPr>
                <w:sz w:val="22"/>
                <w:szCs w:val="22"/>
              </w:rPr>
              <w:t>и</w:t>
            </w:r>
            <w:r w:rsidRPr="00CF43BE">
              <w:rPr>
                <w:sz w:val="22"/>
                <w:szCs w:val="22"/>
              </w:rPr>
              <w:t>ны мира;</w:t>
            </w:r>
          </w:p>
        </w:tc>
        <w:tc>
          <w:tcPr>
            <w:tcW w:w="5140" w:type="dxa"/>
          </w:tcPr>
          <w:p w:rsidR="002D5F62" w:rsidRPr="00CF43BE" w:rsidRDefault="002D5F62" w:rsidP="001F773E">
            <w:r w:rsidRPr="00CF43BE">
              <w:rPr>
                <w:sz w:val="22"/>
                <w:szCs w:val="22"/>
              </w:rPr>
              <w:t>-Обоснованность характеристики научной, фил</w:t>
            </w:r>
            <w:r w:rsidRPr="00CF43BE">
              <w:rPr>
                <w:sz w:val="22"/>
                <w:szCs w:val="22"/>
              </w:rPr>
              <w:t>о</w:t>
            </w:r>
            <w:r w:rsidRPr="00CF43BE">
              <w:rPr>
                <w:sz w:val="22"/>
                <w:szCs w:val="22"/>
              </w:rPr>
              <w:t>софской, религиозной картин мира;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-Соответствие теоретических знаний и реальности;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  <w:r w:rsidRPr="00CF43BE">
              <w:rPr>
                <w:sz w:val="22"/>
                <w:szCs w:val="22"/>
              </w:rPr>
              <w:t xml:space="preserve">- </w:t>
            </w:r>
            <w:r w:rsidRPr="00CF43BE">
              <w:rPr>
                <w:bCs/>
                <w:sz w:val="22"/>
                <w:szCs w:val="22"/>
              </w:rPr>
              <w:t>Логика последовательности в процессе характер</w:t>
            </w:r>
            <w:r w:rsidRPr="00CF43BE">
              <w:rPr>
                <w:bCs/>
                <w:sz w:val="22"/>
                <w:szCs w:val="22"/>
              </w:rPr>
              <w:t>и</w:t>
            </w:r>
            <w:r w:rsidRPr="00CF43BE">
              <w:rPr>
                <w:bCs/>
                <w:sz w:val="22"/>
                <w:szCs w:val="22"/>
              </w:rPr>
              <w:t>стики картины мира;</w:t>
            </w:r>
          </w:p>
          <w:p w:rsidR="002D5F62" w:rsidRPr="00CF43BE" w:rsidRDefault="002D5F62" w:rsidP="001F773E"/>
          <w:p w:rsidR="002D5F62" w:rsidRPr="00CF43BE" w:rsidRDefault="002D5F62" w:rsidP="001F773E"/>
        </w:tc>
      </w:tr>
    </w:tbl>
    <w:p w:rsid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4.2.5. Письменный опрос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а. 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Инструкция к заданию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. Ориентируясь  в современной философской , политической и культурной с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на вопросы. 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1.Что такое знание и познание?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2.Каковы предмет и метод гносеологии?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3.Как соотносится познание и практика?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4.Что такое истина, в чем заключаются её свойства критерий?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5.В чем состоит сущность заблуждения и каковы его основные формы?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6.Каким может быть соотношение знания и веры?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б) Время на выполнение: 30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90"/>
        <w:gridCol w:w="5140"/>
      </w:tblGrid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r w:rsidRPr="00CF43BE">
              <w:rPr>
                <w:bCs/>
                <w:sz w:val="22"/>
                <w:szCs w:val="22"/>
              </w:rPr>
              <w:t xml:space="preserve"> З.1.</w:t>
            </w:r>
            <w:r w:rsidRPr="00CF43BE">
              <w:rPr>
                <w:sz w:val="22"/>
                <w:szCs w:val="22"/>
              </w:rPr>
              <w:t xml:space="preserve"> Роль философии в жизни </w:t>
            </w:r>
            <w:r w:rsidRPr="00CF43BE">
              <w:rPr>
                <w:sz w:val="22"/>
                <w:szCs w:val="22"/>
              </w:rPr>
              <w:lastRenderedPageBreak/>
              <w:t>человека и общества;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</w:p>
        </w:tc>
        <w:tc>
          <w:tcPr>
            <w:tcW w:w="5140" w:type="dxa"/>
          </w:tcPr>
          <w:p w:rsidR="002D5F62" w:rsidRPr="00CF43BE" w:rsidRDefault="002D5F62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lastRenderedPageBreak/>
              <w:t xml:space="preserve">-Аргументированность суждений и выводов о роли </w:t>
            </w:r>
            <w:r w:rsidRPr="00CF43BE">
              <w:rPr>
                <w:bCs/>
                <w:sz w:val="22"/>
                <w:szCs w:val="22"/>
              </w:rPr>
              <w:lastRenderedPageBreak/>
              <w:t>философии в жизни человека и общества;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t>-Способность делать обобщения и выводы;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t>-Логика последовательности в ходе рассуждения;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</w:p>
        </w:tc>
      </w:tr>
    </w:tbl>
    <w:p w:rsid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Default="00CF43BE" w:rsidP="00CF43BE"/>
    <w:p w:rsidR="00CF43BE" w:rsidRPr="00CF43BE" w:rsidRDefault="00CF43BE" w:rsidP="00CF43BE"/>
    <w:p w:rsid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4.2.6. Письменный опрос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а. 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Инструкция к заданию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. Ориентируясь  в современной философской , политической и культурной с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на вопросы. 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1.Каковы основные аспекты понятия "наука"?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2.В чем состоят основные закономерности развития науки?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3.В чем выражается специфика познания социальных явлений?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4.Какие существуют формы организации научного знания?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б) Время на выполнение: 30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90"/>
        <w:gridCol w:w="5140"/>
      </w:tblGrid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r w:rsidRPr="00CF43BE">
              <w:rPr>
                <w:sz w:val="22"/>
                <w:szCs w:val="22"/>
              </w:rPr>
              <w:t>З.2. Основы научной, фил</w:t>
            </w:r>
            <w:r w:rsidRPr="00CF43BE">
              <w:rPr>
                <w:sz w:val="22"/>
                <w:szCs w:val="22"/>
              </w:rPr>
              <w:t>о</w:t>
            </w:r>
            <w:r w:rsidRPr="00CF43BE">
              <w:rPr>
                <w:sz w:val="22"/>
                <w:szCs w:val="22"/>
              </w:rPr>
              <w:t>софской и религиозной карт</w:t>
            </w:r>
            <w:r w:rsidRPr="00CF43BE">
              <w:rPr>
                <w:sz w:val="22"/>
                <w:szCs w:val="22"/>
              </w:rPr>
              <w:t>и</w:t>
            </w:r>
            <w:r w:rsidRPr="00CF43BE">
              <w:rPr>
                <w:sz w:val="22"/>
                <w:szCs w:val="22"/>
              </w:rPr>
              <w:t>ны мира;</w:t>
            </w:r>
          </w:p>
        </w:tc>
        <w:tc>
          <w:tcPr>
            <w:tcW w:w="5140" w:type="dxa"/>
          </w:tcPr>
          <w:p w:rsidR="002D5F62" w:rsidRPr="00CF43BE" w:rsidRDefault="002D5F62" w:rsidP="001F773E">
            <w:r w:rsidRPr="00CF43BE">
              <w:rPr>
                <w:sz w:val="22"/>
                <w:szCs w:val="22"/>
              </w:rPr>
              <w:t>-Обоснованность характеристики научной, фил</w:t>
            </w:r>
            <w:r w:rsidRPr="00CF43BE">
              <w:rPr>
                <w:sz w:val="22"/>
                <w:szCs w:val="22"/>
              </w:rPr>
              <w:t>о</w:t>
            </w:r>
            <w:r w:rsidRPr="00CF43BE">
              <w:rPr>
                <w:sz w:val="22"/>
                <w:szCs w:val="22"/>
              </w:rPr>
              <w:t>софской, религиозной картин мира;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-Соответствие теоретических знаний и реальности;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  <w:r w:rsidRPr="00CF43BE">
              <w:rPr>
                <w:sz w:val="22"/>
                <w:szCs w:val="22"/>
              </w:rPr>
              <w:t xml:space="preserve">- </w:t>
            </w:r>
            <w:r w:rsidRPr="00CF43BE">
              <w:rPr>
                <w:bCs/>
                <w:sz w:val="22"/>
                <w:szCs w:val="22"/>
              </w:rPr>
              <w:t>Логика последовательности в процессе характер</w:t>
            </w:r>
            <w:r w:rsidRPr="00CF43BE">
              <w:rPr>
                <w:bCs/>
                <w:sz w:val="22"/>
                <w:szCs w:val="22"/>
              </w:rPr>
              <w:t>и</w:t>
            </w:r>
            <w:r w:rsidRPr="00CF43BE">
              <w:rPr>
                <w:bCs/>
                <w:sz w:val="22"/>
                <w:szCs w:val="22"/>
              </w:rPr>
              <w:t>стики картины мира;</w:t>
            </w:r>
          </w:p>
          <w:p w:rsidR="002D5F62" w:rsidRPr="00CF43BE" w:rsidRDefault="002D5F62" w:rsidP="001F773E"/>
          <w:p w:rsidR="002D5F62" w:rsidRPr="00CF43BE" w:rsidRDefault="002D5F62" w:rsidP="001F773E"/>
        </w:tc>
      </w:tr>
    </w:tbl>
    <w:p w:rsid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4.2.7. Устный опрос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а. 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Инструкция к заданию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.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 Ориентируясь  в современной философской , политической и культурной с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на вопросы. 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1.Что такое техника?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2.Каковы основные этапы развития техники?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3.Что такое наука? В чем специфика научного познания?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4.Каковы главные этапы истории науки?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5.В чем состоят особенности современной науки?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6.В чем специфика научно-технической революции наших дней?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б) Время на выполнение: 45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90"/>
        <w:gridCol w:w="5140"/>
      </w:tblGrid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r w:rsidRPr="00CF43BE">
              <w:rPr>
                <w:bCs/>
                <w:sz w:val="22"/>
                <w:szCs w:val="22"/>
              </w:rPr>
              <w:t xml:space="preserve"> З.1.</w:t>
            </w:r>
            <w:r w:rsidRPr="00CF43BE">
              <w:rPr>
                <w:sz w:val="22"/>
                <w:szCs w:val="22"/>
              </w:rPr>
              <w:t xml:space="preserve"> Роль философии в жизни человека и общества;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</w:p>
        </w:tc>
        <w:tc>
          <w:tcPr>
            <w:tcW w:w="5140" w:type="dxa"/>
          </w:tcPr>
          <w:p w:rsidR="002D5F62" w:rsidRPr="00CF43BE" w:rsidRDefault="002D5F62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t>-Аргументированность суждений и выводов о роли философии в жизни человека и общества;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t>-Способность делать обобщения и выводы;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t>-Логика последовательности в ходе рассуждения;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</w:p>
        </w:tc>
      </w:tr>
    </w:tbl>
    <w:p w:rsidR="00CF43BE" w:rsidRPr="00CF43BE" w:rsidRDefault="00CF43BE" w:rsidP="00CF43BE">
      <w:pPr>
        <w:pStyle w:val="2"/>
        <w:rPr>
          <w:rFonts w:ascii="Times New Roman" w:hAnsi="Times New Roman" w:cs="Times New Roman"/>
          <w:sz w:val="22"/>
          <w:szCs w:val="22"/>
        </w:rPr>
      </w:pP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4.2.8. Анализ ситуации.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а. Инструкция к заданию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. Ориентируясь  в современной философской , политической и культурной ситуации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на вопросы. 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 Кто по Вашему мнению, прав и почему?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А.  Человек есть мера всех вещей (Протагор)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Б.  Не надо мерить температуру общества, ставив градусник под мышки ( современный политолог).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Прокомментируйте.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2. Все ли в жизни зависит от нас? Если нет, то в какой степени наша жизнь зависит от нас?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Дайте развернутый ответ.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 Рассудите: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А.  И. Г.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Песталоцци.знаменитый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педагог, основоположник теории начального обучения, утверждал: «Чел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о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века образуют обстоятельства». Марк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Аврелий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советовал: « Если не можешь изменить обстоятельства – и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з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мени отношения к ним».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Б.  Л. Е. Балашов: «Человек только тогда достигает чего-либо, когда он оказывается сильнее обстоятельств».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 Кто, по Вашему мнения, прав и почему?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А.  Как много есть на свете вещей, который не нужны (Сократ)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Б.  Если вещь не годна для одной цели, ее можно употребить для другой (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Лаоцзы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).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Прокомментируйте.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4. Рассудите: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Жизнь – это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праздник.на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который мы сами пришли (древнеиндийская мудрость).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Жизнь ни сад, в котором растут только одни цветы  (И. А. Гончаров, «Обрыв»).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5. Что хотел сказать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Биант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, один из семи греческих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мудрецов.этой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фразой: «Жизнь надо размерить так, будто жить тебе осталось и мало, и много»?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Попробуйте реконструировать ход его мысли.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6. Что (чего) вы ждете от жизни?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Дайте развернутый ответ.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7. Как надо жить, чтобы нам было лучше?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Дайте развернутый ответ.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8. А. С. Пушкин говорил в стихотворении «Я памятник воздвиг себе».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Нет, весь я не умру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Душа в заветной лире мой прах переживет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И тленья убежит…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lastRenderedPageBreak/>
        <w:t>Как понимать эти его слова? Мы знаем, что Пушкин умер давно, в 1837 году. А что же не умерло в нем, что осталось от него? Жив ли сейчас поэт Пушкин?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9. Как Вы относитесь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кидеи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отмены смертной казни? Ответ аргументируйте.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10. Что хотел сказать автор?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Человечество не табун лошадей, который надо прокормить, а клуб, в который надо записаться (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Честе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р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тон.англ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. писатель).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11. Какая разница между патриотизмом и национализмом? Приведите примеры того и другого.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12.Прав ли Ф. И. Тютчев, говоря: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Умом Россию не понять,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Аршином общим не измерить.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У ней особенная стать,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В Россию можно только верить.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13.Объясните, почему золотое правило поведения называют золотым?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Справка. Отрицательная и положительная формулировка золотого правила: «не делай другим того, чего не хотел бы , чтобы делали тебе»; «поступай с другими так, как хотел бы, чтобы поступали с тобой».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14. Что хотел сказать Шекспир устами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Катарины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, героиней своей пьесы?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«Сила женщины – в ее слабости»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15. Становятся ли люди лучше, существует ли моральный прогресс?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Дайте развернутый ответ.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16. Откуда в мире зло? Можно ли бороться со злом и если можно, то можно ли устранить зло совсем?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Дайте развернутый ответ.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17. Как Вы считаете:  человек по своей природе добр, зол или не добр и не зол?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Дайте развернутый ответ, аргументируйте.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18. Как Вы понимаете счастье?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Дайте развернутый ответ.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19. Что нужно для того, чтобы быть счастливым?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Дайте развернутый ответ.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20. Почему добрым будь хорошо, а злым – плохо?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Дайте развернутый ответ, приведите примеры.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21. Как Вы считаете: доброта – редкое или обычное явление?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Ответ аргументируйте, приведите примеры, подтверждающие Вашу точку зрения.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22. Как Вы оцениваете тезис «цель оправдывает средства»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lastRenderedPageBreak/>
        <w:t>Ответ аргументируйте.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23. Ответить на вопрос: можно ли быть злым и одновременно счастливым? или: может ли  злой человек сч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а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стливым?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Ответ аргументируйте.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24. Фихте утверждал, что не должно быть брака без любви и любви без брака. А Вы как думаете?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Дайте развернутый ответ.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25. Что означает выражение «деньги не пахнут»?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По-латински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оно звучит так: «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Nonoletpeccunia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». Это слова, сказанные римским императором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Веспасианом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сыну, который выразил неудовольствие по поводу обложения налогами общественных отхожих мест.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Дайте развернутый ответ.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26. В одной телепрограмме (ТВЦ, ноябрь 2005 года) обсуждался вопрос: «Почему у нас не любят богатых?»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Как бы Вы ответили на этот вопрос?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27. Совместимы ли политика и мораль?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Ответ аргументируйте.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б) Время на выполнение: 90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90"/>
        <w:gridCol w:w="5140"/>
      </w:tblGrid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r w:rsidRPr="00CF43BE">
              <w:rPr>
                <w:bCs/>
                <w:sz w:val="22"/>
                <w:szCs w:val="22"/>
              </w:rPr>
              <w:t xml:space="preserve">З.3. </w:t>
            </w:r>
            <w:r w:rsidRPr="00CF43BE">
              <w:rPr>
                <w:sz w:val="22"/>
                <w:szCs w:val="22"/>
              </w:rPr>
              <w:t>Об условиях формиров</w:t>
            </w:r>
            <w:r w:rsidRPr="00CF43BE">
              <w:rPr>
                <w:sz w:val="22"/>
                <w:szCs w:val="22"/>
              </w:rPr>
              <w:t>а</w:t>
            </w:r>
            <w:r w:rsidRPr="00CF43BE">
              <w:rPr>
                <w:sz w:val="22"/>
                <w:szCs w:val="22"/>
              </w:rPr>
              <w:t>ния личности, свободе и отве</w:t>
            </w:r>
            <w:r w:rsidRPr="00CF43BE">
              <w:rPr>
                <w:sz w:val="22"/>
                <w:szCs w:val="22"/>
              </w:rPr>
              <w:t>т</w:t>
            </w:r>
            <w:r w:rsidRPr="00CF43BE">
              <w:rPr>
                <w:sz w:val="22"/>
                <w:szCs w:val="22"/>
              </w:rPr>
              <w:t>ственности за сохранение жи</w:t>
            </w:r>
            <w:r w:rsidRPr="00CF43BE">
              <w:rPr>
                <w:sz w:val="22"/>
                <w:szCs w:val="22"/>
              </w:rPr>
              <w:t>з</w:t>
            </w:r>
            <w:r w:rsidRPr="00CF43BE">
              <w:rPr>
                <w:sz w:val="22"/>
                <w:szCs w:val="22"/>
              </w:rPr>
              <w:t>ни, культуры, окружающей среда;</w:t>
            </w:r>
          </w:p>
          <w:p w:rsidR="002D5F62" w:rsidRPr="00CF43BE" w:rsidRDefault="002D5F62" w:rsidP="001F773E">
            <w:pPr>
              <w:rPr>
                <w:bCs/>
              </w:rPr>
            </w:pPr>
          </w:p>
          <w:p w:rsidR="002D5F62" w:rsidRPr="00CF43BE" w:rsidRDefault="002D5F62" w:rsidP="001F773E">
            <w:pPr>
              <w:rPr>
                <w:bCs/>
              </w:rPr>
            </w:pPr>
          </w:p>
        </w:tc>
        <w:tc>
          <w:tcPr>
            <w:tcW w:w="5140" w:type="dxa"/>
          </w:tcPr>
          <w:p w:rsidR="002D5F62" w:rsidRPr="00CF43BE" w:rsidRDefault="002D5F62" w:rsidP="001F773E">
            <w:r w:rsidRPr="00CF43BE">
              <w:rPr>
                <w:sz w:val="22"/>
                <w:szCs w:val="22"/>
              </w:rPr>
              <w:t>-Способность раскрытия условий формирования личности;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-Аргументированность выводов о свободе и отве</w:t>
            </w:r>
            <w:r w:rsidRPr="00CF43BE">
              <w:rPr>
                <w:sz w:val="22"/>
                <w:szCs w:val="22"/>
              </w:rPr>
              <w:t>т</w:t>
            </w:r>
            <w:r w:rsidRPr="00CF43BE">
              <w:rPr>
                <w:sz w:val="22"/>
                <w:szCs w:val="22"/>
              </w:rPr>
              <w:t>ственности личности за сохранение жизни и окр</w:t>
            </w:r>
            <w:r w:rsidRPr="00CF43BE">
              <w:rPr>
                <w:sz w:val="22"/>
                <w:szCs w:val="22"/>
              </w:rPr>
              <w:t>у</w:t>
            </w:r>
            <w:r w:rsidRPr="00CF43BE">
              <w:rPr>
                <w:sz w:val="22"/>
                <w:szCs w:val="22"/>
              </w:rPr>
              <w:t>жающей среды;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-Правильность понимания основных факторов, влияющих на формирование личности.</w:t>
            </w:r>
          </w:p>
        </w:tc>
      </w:tr>
    </w:tbl>
    <w:p w:rsid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</w:p>
    <w:p w:rsid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</w:p>
    <w:p w:rsid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</w:p>
    <w:p w:rsid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</w:p>
    <w:p w:rsid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</w:p>
    <w:p w:rsid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</w:p>
    <w:p w:rsidR="002D5F62" w:rsidRDefault="002D5F62" w:rsidP="002D5F62"/>
    <w:p w:rsidR="002D5F62" w:rsidRPr="002D5F62" w:rsidRDefault="002D5F62" w:rsidP="002D5F62"/>
    <w:p w:rsid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</w:p>
    <w:p w:rsid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</w:p>
    <w:p w:rsidR="00CF43BE" w:rsidRPr="00CF43BE" w:rsidRDefault="00CF43BE" w:rsidP="00CF43BE"/>
    <w:p w:rsid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lastRenderedPageBreak/>
        <w:t xml:space="preserve">4.2.9. </w:t>
      </w:r>
      <w:r w:rsidR="002D5F62">
        <w:rPr>
          <w:rFonts w:ascii="Times New Roman" w:hAnsi="Times New Roman" w:cs="Times New Roman"/>
          <w:i w:val="0"/>
          <w:sz w:val="22"/>
          <w:szCs w:val="22"/>
        </w:rPr>
        <w:t>Д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оклады</w:t>
      </w:r>
    </w:p>
    <w:p w:rsidR="002D5F62" w:rsidRPr="005A2D63" w:rsidRDefault="002D5F62" w:rsidP="002D5F62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2"/>
          <w:szCs w:val="22"/>
        </w:rPr>
      </w:pPr>
      <w:r w:rsidRPr="005A2D63">
        <w:rPr>
          <w:bCs/>
          <w:sz w:val="22"/>
          <w:szCs w:val="22"/>
        </w:rPr>
        <w:t>Соотношение абсолютной и относительной истины.</w:t>
      </w:r>
    </w:p>
    <w:p w:rsidR="002D5F62" w:rsidRPr="005A2D63" w:rsidRDefault="002D5F62" w:rsidP="002D5F62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2"/>
          <w:szCs w:val="22"/>
        </w:rPr>
      </w:pPr>
      <w:r w:rsidRPr="005A2D63">
        <w:rPr>
          <w:bCs/>
          <w:sz w:val="22"/>
          <w:szCs w:val="22"/>
        </w:rPr>
        <w:t>Методология научного познания.</w:t>
      </w:r>
    </w:p>
    <w:p w:rsidR="002D5F62" w:rsidRPr="005A2D63" w:rsidRDefault="002D5F62" w:rsidP="002D5F62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2"/>
          <w:szCs w:val="22"/>
        </w:rPr>
      </w:pPr>
      <w:r w:rsidRPr="005A2D63">
        <w:rPr>
          <w:sz w:val="22"/>
          <w:szCs w:val="22"/>
        </w:rPr>
        <w:t>Происхождение и устройство мира.</w:t>
      </w:r>
    </w:p>
    <w:p w:rsidR="002D5F62" w:rsidRPr="005A2D63" w:rsidRDefault="002D5F62" w:rsidP="002D5F62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2"/>
          <w:szCs w:val="22"/>
        </w:rPr>
      </w:pPr>
      <w:r w:rsidRPr="005A2D63">
        <w:rPr>
          <w:bCs/>
          <w:sz w:val="22"/>
          <w:szCs w:val="22"/>
        </w:rPr>
        <w:t>Влияние природы на общество.</w:t>
      </w:r>
    </w:p>
    <w:p w:rsidR="002D5F62" w:rsidRPr="005A2D63" w:rsidRDefault="002D5F62" w:rsidP="002D5F62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2"/>
          <w:szCs w:val="22"/>
        </w:rPr>
      </w:pPr>
      <w:r w:rsidRPr="005A2D63">
        <w:rPr>
          <w:bCs/>
          <w:sz w:val="22"/>
          <w:szCs w:val="22"/>
        </w:rPr>
        <w:t>Этические проблемы, связанные с развитием и использованием достижений науки, техники и техн</w:t>
      </w:r>
      <w:r w:rsidRPr="005A2D63">
        <w:rPr>
          <w:bCs/>
          <w:sz w:val="22"/>
          <w:szCs w:val="22"/>
        </w:rPr>
        <w:t>о</w:t>
      </w:r>
      <w:r w:rsidRPr="005A2D63">
        <w:rPr>
          <w:bCs/>
          <w:sz w:val="22"/>
          <w:szCs w:val="22"/>
        </w:rPr>
        <w:t>логий.</w:t>
      </w:r>
    </w:p>
    <w:p w:rsidR="002D5F62" w:rsidRPr="005A2D63" w:rsidRDefault="002D5F62" w:rsidP="002D5F62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2"/>
          <w:szCs w:val="22"/>
        </w:rPr>
      </w:pPr>
      <w:r w:rsidRPr="005A2D63">
        <w:rPr>
          <w:bCs/>
          <w:sz w:val="22"/>
          <w:szCs w:val="22"/>
        </w:rPr>
        <w:t>Соотношение философской, религиозной и научной истин.</w:t>
      </w:r>
    </w:p>
    <w:p w:rsidR="002D5F62" w:rsidRPr="005A2D63" w:rsidRDefault="002D5F62" w:rsidP="002D5F62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2"/>
          <w:szCs w:val="22"/>
        </w:rPr>
      </w:pPr>
      <w:r w:rsidRPr="005A2D63">
        <w:rPr>
          <w:bCs/>
          <w:sz w:val="22"/>
          <w:szCs w:val="22"/>
        </w:rPr>
        <w:t>Типы общества.</w:t>
      </w:r>
    </w:p>
    <w:p w:rsidR="002D5F62" w:rsidRPr="005A2D63" w:rsidRDefault="002D5F62" w:rsidP="002D5F62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2"/>
          <w:szCs w:val="22"/>
        </w:rPr>
      </w:pPr>
      <w:r w:rsidRPr="005A2D63">
        <w:rPr>
          <w:bCs/>
          <w:sz w:val="22"/>
          <w:szCs w:val="22"/>
        </w:rPr>
        <w:t>Формы развитие общества: ненаправленная динамика, цикличное развитие, эволюционное развитие.</w:t>
      </w:r>
    </w:p>
    <w:p w:rsidR="002D5F62" w:rsidRPr="005A2D63" w:rsidRDefault="002D5F62" w:rsidP="002D5F62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2"/>
          <w:szCs w:val="22"/>
        </w:rPr>
      </w:pPr>
      <w:r w:rsidRPr="005A2D63">
        <w:rPr>
          <w:bCs/>
          <w:sz w:val="22"/>
          <w:szCs w:val="22"/>
        </w:rPr>
        <w:t>Философия и глобальные проблемы современности.</w:t>
      </w:r>
    </w:p>
    <w:p w:rsidR="002D5F62" w:rsidRPr="005A2D63" w:rsidRDefault="002D5F62" w:rsidP="002D5F62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2"/>
          <w:szCs w:val="22"/>
        </w:rPr>
      </w:pPr>
      <w:r w:rsidRPr="005A2D63">
        <w:rPr>
          <w:bCs/>
          <w:sz w:val="22"/>
          <w:szCs w:val="22"/>
        </w:rPr>
        <w:t>Философия как рациональная отрасль духовной культуры.</w:t>
      </w:r>
    </w:p>
    <w:p w:rsidR="002D5F62" w:rsidRPr="005A2D63" w:rsidRDefault="002D5F62" w:rsidP="002D5F62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2"/>
          <w:szCs w:val="22"/>
        </w:rPr>
      </w:pPr>
      <w:r w:rsidRPr="005A2D63">
        <w:rPr>
          <w:bCs/>
          <w:sz w:val="22"/>
          <w:szCs w:val="22"/>
        </w:rPr>
        <w:t>Философия как учение о целостной личности.</w:t>
      </w:r>
    </w:p>
    <w:p w:rsidR="002D5F62" w:rsidRPr="005A2D63" w:rsidRDefault="002D5F62" w:rsidP="002D5F62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2"/>
          <w:szCs w:val="22"/>
        </w:rPr>
      </w:pPr>
      <w:r w:rsidRPr="005A2D63">
        <w:rPr>
          <w:bCs/>
          <w:sz w:val="22"/>
          <w:szCs w:val="22"/>
        </w:rPr>
        <w:t>Роль философии в современном мире.</w:t>
      </w:r>
    </w:p>
    <w:p w:rsidR="002D5F62" w:rsidRPr="002D5F62" w:rsidRDefault="002D5F62" w:rsidP="002D5F62">
      <w:r w:rsidRPr="008711AD">
        <w:rPr>
          <w:bCs/>
          <w:sz w:val="22"/>
          <w:szCs w:val="22"/>
        </w:rPr>
        <w:t>Сходство и отличие философии от искусства, религии, науки и идеологии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а. Инструкция к заданию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. Ориентируясь  в современной философской , политической и культурной с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на вопросы.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>1.Философское решение проблемы бытия - зеркало мировоззрения эпохи.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>2.Бытие и небытие – два возможных принципа философствования.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>3.Проблема бытия в философии М. Хайдеггера.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>4.Судьба: проблемы бытия в 20 веке.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 xml:space="preserve">5.Русская религиозная философия о бытии. </w:t>
      </w:r>
    </w:p>
    <w:p w:rsidR="00CF43BE" w:rsidRPr="00CF43BE" w:rsidRDefault="00CF43BE" w:rsidP="00CF43BE">
      <w:pPr>
        <w:rPr>
          <w:b/>
          <w:sz w:val="22"/>
          <w:szCs w:val="22"/>
        </w:rPr>
      </w:pPr>
      <w:r w:rsidRPr="00CF43BE">
        <w:rPr>
          <w:b/>
          <w:sz w:val="22"/>
          <w:szCs w:val="22"/>
        </w:rPr>
        <w:t>б) Время на выполнение: 90 мин.</w:t>
      </w:r>
    </w:p>
    <w:p w:rsidR="00CF43BE" w:rsidRPr="00CF43BE" w:rsidRDefault="00CF43BE" w:rsidP="00CF43BE">
      <w:pPr>
        <w:rPr>
          <w:b/>
          <w:sz w:val="22"/>
          <w:szCs w:val="22"/>
        </w:rPr>
      </w:pPr>
      <w:r w:rsidRPr="00CF43BE">
        <w:rPr>
          <w:b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90"/>
        <w:gridCol w:w="5140"/>
      </w:tblGrid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r w:rsidRPr="00CF43BE">
              <w:rPr>
                <w:bCs/>
                <w:sz w:val="22"/>
                <w:szCs w:val="22"/>
              </w:rPr>
              <w:t xml:space="preserve"> З.1.</w:t>
            </w:r>
            <w:r w:rsidRPr="00CF43BE">
              <w:rPr>
                <w:sz w:val="22"/>
                <w:szCs w:val="22"/>
              </w:rPr>
              <w:t xml:space="preserve"> Роль философии в жизни человека и общества;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</w:p>
        </w:tc>
        <w:tc>
          <w:tcPr>
            <w:tcW w:w="5140" w:type="dxa"/>
          </w:tcPr>
          <w:p w:rsidR="002D5F62" w:rsidRPr="00CF43BE" w:rsidRDefault="002D5F62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t>-Аргументированность суждений и выводов о роли философии в жизни человека и общества;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t>-Способность делать обобщения и выводы;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t>-Логика последовательности в ходе рассуждения;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</w:p>
        </w:tc>
      </w:tr>
    </w:tbl>
    <w:p w:rsid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</w:p>
    <w:p w:rsid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</w:p>
    <w:p w:rsidR="00CF43BE" w:rsidRPr="00CF43BE" w:rsidRDefault="00CF43BE" w:rsidP="00CF43BE"/>
    <w:p w:rsid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</w:p>
    <w:p w:rsid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</w:p>
    <w:p w:rsidR="00CF43BE" w:rsidRDefault="00CF43BE" w:rsidP="00CF43BE"/>
    <w:p w:rsidR="00CF43BE" w:rsidRPr="00CF43BE" w:rsidRDefault="00CF43BE" w:rsidP="00CF43BE"/>
    <w:p w:rsid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Раздел 3. Общество, личность, наука и глобальные проблемы современности.</w:t>
      </w: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4.3.1. Устный опрос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а. 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Инструкция к заданию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. Ориентируясь  в современной философской , политической и культурной с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на вопросы. 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1.Что такое индивид, личность, индивидуальность?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2.В чем парадоксальность феномена свободы личности?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3.Что такое ценность человека?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4.В чем смысл бессмертия личности?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5.В чем суть современного этапа взаимоотношений человека и природы?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б) Время на выполнение: 45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90"/>
        <w:gridCol w:w="5140"/>
      </w:tblGrid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r w:rsidRPr="00CF43BE">
              <w:rPr>
                <w:bCs/>
                <w:sz w:val="22"/>
                <w:szCs w:val="22"/>
              </w:rPr>
              <w:t xml:space="preserve">З.3. </w:t>
            </w:r>
            <w:r w:rsidRPr="00CF43BE">
              <w:rPr>
                <w:sz w:val="22"/>
                <w:szCs w:val="22"/>
              </w:rPr>
              <w:t>Об условиях формиров</w:t>
            </w:r>
            <w:r w:rsidRPr="00CF43BE">
              <w:rPr>
                <w:sz w:val="22"/>
                <w:szCs w:val="22"/>
              </w:rPr>
              <w:t>а</w:t>
            </w:r>
            <w:r w:rsidRPr="00CF43BE">
              <w:rPr>
                <w:sz w:val="22"/>
                <w:szCs w:val="22"/>
              </w:rPr>
              <w:t>ния личности, свободе и отве</w:t>
            </w:r>
            <w:r w:rsidRPr="00CF43BE">
              <w:rPr>
                <w:sz w:val="22"/>
                <w:szCs w:val="22"/>
              </w:rPr>
              <w:t>т</w:t>
            </w:r>
            <w:r w:rsidRPr="00CF43BE">
              <w:rPr>
                <w:sz w:val="22"/>
                <w:szCs w:val="22"/>
              </w:rPr>
              <w:t>ственности за сохранение жи</w:t>
            </w:r>
            <w:r w:rsidRPr="00CF43BE">
              <w:rPr>
                <w:sz w:val="22"/>
                <w:szCs w:val="22"/>
              </w:rPr>
              <w:t>з</w:t>
            </w:r>
            <w:r w:rsidRPr="00CF43BE">
              <w:rPr>
                <w:sz w:val="22"/>
                <w:szCs w:val="22"/>
              </w:rPr>
              <w:t>ни, культуры, окружающей среда;</w:t>
            </w:r>
          </w:p>
          <w:p w:rsidR="002D5F62" w:rsidRPr="00CF43BE" w:rsidRDefault="002D5F62" w:rsidP="001F773E">
            <w:pPr>
              <w:rPr>
                <w:bCs/>
              </w:rPr>
            </w:pPr>
          </w:p>
          <w:p w:rsidR="002D5F62" w:rsidRPr="00CF43BE" w:rsidRDefault="002D5F62" w:rsidP="001F773E">
            <w:pPr>
              <w:rPr>
                <w:bCs/>
              </w:rPr>
            </w:pPr>
          </w:p>
        </w:tc>
        <w:tc>
          <w:tcPr>
            <w:tcW w:w="5140" w:type="dxa"/>
          </w:tcPr>
          <w:p w:rsidR="002D5F62" w:rsidRPr="00CF43BE" w:rsidRDefault="002D5F62" w:rsidP="001F773E">
            <w:r w:rsidRPr="00CF43BE">
              <w:rPr>
                <w:sz w:val="22"/>
                <w:szCs w:val="22"/>
              </w:rPr>
              <w:t>-Способность раскрытия условий формирования личности;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-Аргументированность выводов о свободе и отве</w:t>
            </w:r>
            <w:r w:rsidRPr="00CF43BE">
              <w:rPr>
                <w:sz w:val="22"/>
                <w:szCs w:val="22"/>
              </w:rPr>
              <w:t>т</w:t>
            </w:r>
            <w:r w:rsidRPr="00CF43BE">
              <w:rPr>
                <w:sz w:val="22"/>
                <w:szCs w:val="22"/>
              </w:rPr>
              <w:t>ственности личности за сохранение жизни и окр</w:t>
            </w:r>
            <w:r w:rsidRPr="00CF43BE">
              <w:rPr>
                <w:sz w:val="22"/>
                <w:szCs w:val="22"/>
              </w:rPr>
              <w:t>у</w:t>
            </w:r>
            <w:r w:rsidRPr="00CF43BE">
              <w:rPr>
                <w:sz w:val="22"/>
                <w:szCs w:val="22"/>
              </w:rPr>
              <w:t>жающей среды;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-Правильность понимания основных факторов, влияющих на формирование личности.</w:t>
            </w:r>
          </w:p>
        </w:tc>
      </w:tr>
    </w:tbl>
    <w:p w:rsid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4.3.2. Письменный опрос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а. Инструкция к заданию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. Ориентируясь  в современной философской , политической и культурной ситуации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на вопросы. 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1.Что отличает общество как систему от других систем?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2.Каковы источники саморазвития общества?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3.Что такое культура общества?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4.В чем суть глобальных проблем мировой цивилизации и путей их решения на рубеже XX - XXI вв.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5.Что такое информационное общество и каковы противоречия и перспективы его развития?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б) Время на выполнение: 30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90"/>
        <w:gridCol w:w="5140"/>
      </w:tblGrid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r w:rsidRPr="00CF43BE">
              <w:rPr>
                <w:bCs/>
                <w:sz w:val="22"/>
                <w:szCs w:val="22"/>
              </w:rPr>
              <w:t xml:space="preserve"> З.1.</w:t>
            </w:r>
            <w:r w:rsidRPr="00CF43BE">
              <w:rPr>
                <w:sz w:val="22"/>
                <w:szCs w:val="22"/>
              </w:rPr>
              <w:t xml:space="preserve"> Роль философии в жизни человека и общества;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</w:p>
        </w:tc>
        <w:tc>
          <w:tcPr>
            <w:tcW w:w="5140" w:type="dxa"/>
          </w:tcPr>
          <w:p w:rsidR="002D5F62" w:rsidRPr="00CF43BE" w:rsidRDefault="002D5F62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t>-Аргументированность суждений и выводов о роли философии в жизни человека и общества;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t>-Способность делать обобщения и выводы;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lastRenderedPageBreak/>
              <w:t>-Логика последовательности в ходе рассуждения;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</w:p>
        </w:tc>
      </w:tr>
    </w:tbl>
    <w:p w:rsid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4.3.3. Письменный опрос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а. Инструкция к заданию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. Ориентируясь  в современной 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философской, политической и культурной ситуации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на вопросы. 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1.В чем специфика философского анализа культуры?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2.Каковы наиболее известные концепции и определения культуры?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3.Каковы формы духовной культуры?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4.Существует ли прогресс к культуре?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5.В чем отличие Российской цивилизации?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sz w:val="22"/>
          <w:szCs w:val="22"/>
        </w:rPr>
      </w:pPr>
      <w:r w:rsidRPr="00CF43BE">
        <w:rPr>
          <w:rFonts w:ascii="Times New Roman" w:hAnsi="Times New Roman" w:cs="Times New Roman"/>
          <w:sz w:val="22"/>
          <w:szCs w:val="22"/>
        </w:rPr>
        <w:t>б) Время на выполнение:   30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sz w:val="22"/>
          <w:szCs w:val="22"/>
        </w:rPr>
      </w:pPr>
      <w:r w:rsidRPr="00CF43BE">
        <w:rPr>
          <w:rFonts w:ascii="Times New Roman" w:hAnsi="Times New Roman" w:cs="Times New Roman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90"/>
        <w:gridCol w:w="5140"/>
      </w:tblGrid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sz w:val="22"/>
                <w:szCs w:val="22"/>
              </w:rPr>
              <w:t>Наименование объектов контроля и оценки</w:t>
            </w:r>
          </w:p>
        </w:tc>
        <w:tc>
          <w:tcPr>
            <w:tcW w:w="514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r w:rsidRPr="00CF43BE">
              <w:rPr>
                <w:bCs/>
                <w:sz w:val="22"/>
                <w:szCs w:val="22"/>
              </w:rPr>
              <w:t xml:space="preserve">З.3. </w:t>
            </w:r>
            <w:r w:rsidRPr="00CF43BE">
              <w:rPr>
                <w:sz w:val="22"/>
                <w:szCs w:val="22"/>
              </w:rPr>
              <w:t>Об условиях формиров</w:t>
            </w:r>
            <w:r w:rsidRPr="00CF43BE">
              <w:rPr>
                <w:sz w:val="22"/>
                <w:szCs w:val="22"/>
              </w:rPr>
              <w:t>а</w:t>
            </w:r>
            <w:r w:rsidRPr="00CF43BE">
              <w:rPr>
                <w:sz w:val="22"/>
                <w:szCs w:val="22"/>
              </w:rPr>
              <w:t>ния личности, свободе и отве</w:t>
            </w:r>
            <w:r w:rsidRPr="00CF43BE">
              <w:rPr>
                <w:sz w:val="22"/>
                <w:szCs w:val="22"/>
              </w:rPr>
              <w:t>т</w:t>
            </w:r>
            <w:r w:rsidRPr="00CF43BE">
              <w:rPr>
                <w:sz w:val="22"/>
                <w:szCs w:val="22"/>
              </w:rPr>
              <w:t>ственности за сохранение жи</w:t>
            </w:r>
            <w:r w:rsidRPr="00CF43BE">
              <w:rPr>
                <w:sz w:val="22"/>
                <w:szCs w:val="22"/>
              </w:rPr>
              <w:t>з</w:t>
            </w:r>
            <w:r w:rsidRPr="00CF43BE">
              <w:rPr>
                <w:sz w:val="22"/>
                <w:szCs w:val="22"/>
              </w:rPr>
              <w:t>ни, культуры, окружающей среда;</w:t>
            </w:r>
          </w:p>
          <w:p w:rsidR="002D5F62" w:rsidRPr="00CF43BE" w:rsidRDefault="002D5F62" w:rsidP="001F773E">
            <w:pPr>
              <w:rPr>
                <w:bCs/>
              </w:rPr>
            </w:pPr>
          </w:p>
          <w:p w:rsidR="002D5F62" w:rsidRPr="00CF43BE" w:rsidRDefault="002D5F62" w:rsidP="001F773E">
            <w:pPr>
              <w:rPr>
                <w:bCs/>
              </w:rPr>
            </w:pPr>
          </w:p>
        </w:tc>
        <w:tc>
          <w:tcPr>
            <w:tcW w:w="5140" w:type="dxa"/>
          </w:tcPr>
          <w:p w:rsidR="002D5F62" w:rsidRPr="00CF43BE" w:rsidRDefault="002D5F62" w:rsidP="001F773E">
            <w:r w:rsidRPr="00CF43BE">
              <w:rPr>
                <w:sz w:val="22"/>
                <w:szCs w:val="22"/>
              </w:rPr>
              <w:t>-Способность раскрытия условий формирования личности;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-Аргументированность выводов о свободе и отве</w:t>
            </w:r>
            <w:r w:rsidRPr="00CF43BE">
              <w:rPr>
                <w:sz w:val="22"/>
                <w:szCs w:val="22"/>
              </w:rPr>
              <w:t>т</w:t>
            </w:r>
            <w:r w:rsidRPr="00CF43BE">
              <w:rPr>
                <w:sz w:val="22"/>
                <w:szCs w:val="22"/>
              </w:rPr>
              <w:t>ственности личности за сохранение жизни и окр</w:t>
            </w:r>
            <w:r w:rsidRPr="00CF43BE">
              <w:rPr>
                <w:sz w:val="22"/>
                <w:szCs w:val="22"/>
              </w:rPr>
              <w:t>у</w:t>
            </w:r>
            <w:r w:rsidRPr="00CF43BE">
              <w:rPr>
                <w:sz w:val="22"/>
                <w:szCs w:val="22"/>
              </w:rPr>
              <w:t>жающей среды;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-Правильность понимания основных факторов, влияющих на формирование личности.</w:t>
            </w:r>
          </w:p>
        </w:tc>
      </w:tr>
    </w:tbl>
    <w:p w:rsid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Pr="00CF43BE" w:rsidRDefault="00CF43BE" w:rsidP="00CF43BE"/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lastRenderedPageBreak/>
        <w:t>4.3.4. Письменный опрос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а. Инструкция к заданию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. Ориентируясь  в современной философской, политической и культурной ситуации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на вопросы. 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1.Что такое человечество как субъект истории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2.Каковы потребности, производственные возможности и ресурсы современного человечества?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3.В чем состоит глобальный кризис наших дней? Что угрожает современному человечеству?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4.Каковы предпосылки для выхода из глобального кризиса?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5.Возможно ли и в какой мере предвидение будущего истории?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6.Каковы возможные контуры обозримого будущего?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б) Время на выполнение:   30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90"/>
        <w:gridCol w:w="5140"/>
      </w:tblGrid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r w:rsidRPr="00CF43BE">
              <w:rPr>
                <w:bCs/>
                <w:sz w:val="22"/>
                <w:szCs w:val="22"/>
              </w:rPr>
              <w:t>У1. Ориентироваться в наиб</w:t>
            </w:r>
            <w:r w:rsidRPr="00CF43BE">
              <w:rPr>
                <w:bCs/>
                <w:sz w:val="22"/>
                <w:szCs w:val="22"/>
              </w:rPr>
              <w:t>о</w:t>
            </w:r>
            <w:r w:rsidRPr="00CF43BE">
              <w:rPr>
                <w:bCs/>
                <w:sz w:val="22"/>
                <w:szCs w:val="22"/>
              </w:rPr>
              <w:t>лее философских проблемах бытия, познания, ценностей, свободы и смысла жизни как основе формирования культ</w:t>
            </w:r>
            <w:r w:rsidRPr="00CF43BE">
              <w:rPr>
                <w:bCs/>
                <w:sz w:val="22"/>
                <w:szCs w:val="22"/>
              </w:rPr>
              <w:t>у</w:t>
            </w:r>
            <w:r w:rsidRPr="00CF43BE">
              <w:rPr>
                <w:bCs/>
                <w:sz w:val="22"/>
                <w:szCs w:val="22"/>
              </w:rPr>
              <w:t>ры гражданина и будущего специалиста.</w:t>
            </w:r>
          </w:p>
        </w:tc>
        <w:tc>
          <w:tcPr>
            <w:tcW w:w="5140" w:type="dxa"/>
          </w:tcPr>
          <w:p w:rsidR="002D5F62" w:rsidRPr="00CF43BE" w:rsidRDefault="002D5F62" w:rsidP="001F773E">
            <w:r w:rsidRPr="00CF43BE">
              <w:rPr>
                <w:sz w:val="22"/>
                <w:szCs w:val="22"/>
              </w:rPr>
              <w:t xml:space="preserve"> - Объективность ориентировки в философских проблемах бытия;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-Точность определения основных целей познания, свободы и смысла жизни;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-Полнота и доступность объяснения философских проблем;</w:t>
            </w:r>
          </w:p>
        </w:tc>
      </w:tr>
    </w:tbl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lastRenderedPageBreak/>
        <w:t>4.3.5. Анализ ситуации.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а. Инструкция к заданию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. Ориентируясь  в современной философской, политической и культурной ситуации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на вопросы. 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 Как Вы объясните видимое противоречие двух утверждений: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А.  Один ум хорошо, а два лучше.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Б.  Лучше один плохой генерал, чем два хороших.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2. Рассудите: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А.  Люди перестают мыслить,  когда перестают читать. (Д.Дидро)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Б.  Поменьше читать! Те, кто много читают, отвыкают самостоятельно мыслить.  (Д.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Гранин.Иди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на грозу).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Дайте развернутый ответ.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 Один знаменитый человек (Сократ) утверждал: «Я знаю, что ничего не знаю». Другой не менее знамен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тый человек (Д. И. Менделеев) возразил ему: «Древнегреческий мудрец говорил: я знаю, что я ничего не знаю. – Да он и не знал, а мы знаем…» («Основы химии»).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Кто из них прав? Оцените и прокомментируйте.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4. Как Вы объясните видимое противоречие двух утверждений: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А.  Правда хорошо, а счастье лучше.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Б.  Платон мне друг, но истина дороже.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5. Что есть истина?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Попробуйте дать ответ, не заглядывая в учебник, словари и энциклопедии.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6. Как Вы объясните видимое противоречие между двумя утверждениями: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А.  «…Во многой мудрости много печали; и кто умножает познания, умножает скорбь» (библейский прово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д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ник Экклезиаст)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Б.  «Знание – сила» (Ф. Бэкон). Сравн. Подобное: «Знать больше сегодня – значит быть более сильным за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в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тра» (Э.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Теллер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).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7. Рассудите: 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А.  Меньше знаешь – лучше спишь.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Б.  Не знаю броду – не суйся в воду.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Это поговорки говорят об одном – о знании, но почему они по-разному оценивают знания в жизни человека?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Дайте развернутый ответ.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8. Прокомментируйте следующее утверждение, исходящие от Гегеля: «Абстрактной истины нет, истина вс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е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гда конкретна».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Дайте развернутый ответ, приведите примеры.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9. Древние философы выдвинули девиз «Подвергай все сомнению»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Что они имели в виду? Как можно истолковать этот девиз?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lastRenderedPageBreak/>
        <w:t>Разное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10. Верите ли вы в судьбу? Что такое судьба?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11.</w:t>
      </w:r>
      <w:r w:rsidRPr="00CF43BE"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Какое из двух мнений Вас больше устраивает? Почему?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А. “Не в силе правда, а в правде сила”.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Б. “Кто сильнее, тот и прав”  (вариант:“Сильный всегда прав”).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  <w:t>12.В чем изъян следующего утверждения: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color w:val="000000"/>
          <w:sz w:val="22"/>
          <w:szCs w:val="22"/>
          <w:shd w:val="clear" w:color="auto" w:fill="FFFFFF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13. </w:t>
      </w:r>
      <w:r w:rsidRPr="00CF43BE">
        <w:rPr>
          <w:rFonts w:ascii="Times New Roman" w:hAnsi="Times New Roman" w:cs="Times New Roman"/>
          <w:b w:val="0"/>
          <w:i w:val="0"/>
          <w:color w:val="000000"/>
          <w:sz w:val="22"/>
          <w:szCs w:val="22"/>
          <w:shd w:val="clear" w:color="auto" w:fill="FFFFFF"/>
        </w:rPr>
        <w:t xml:space="preserve">Прав ли Бисмарк, говоря: "Это только </w:t>
      </w:r>
      <w:proofErr w:type="spellStart"/>
      <w:r w:rsidRPr="00CF43BE">
        <w:rPr>
          <w:rFonts w:ascii="Times New Roman" w:hAnsi="Times New Roman" w:cs="Times New Roman"/>
          <w:b w:val="0"/>
          <w:i w:val="0"/>
          <w:color w:val="000000"/>
          <w:sz w:val="22"/>
          <w:szCs w:val="22"/>
          <w:shd w:val="clear" w:color="auto" w:fill="FFFFFF"/>
        </w:rPr>
        <w:t>дураки</w:t>
      </w:r>
      <w:proofErr w:type="spellEnd"/>
      <w:r w:rsidRPr="00CF43BE">
        <w:rPr>
          <w:rFonts w:ascii="Times New Roman" w:hAnsi="Times New Roman" w:cs="Times New Roman"/>
          <w:b w:val="0"/>
          <w:i w:val="0"/>
          <w:color w:val="000000"/>
          <w:sz w:val="22"/>
          <w:szCs w:val="22"/>
          <w:shd w:val="clear" w:color="auto" w:fill="FFFFFF"/>
        </w:rPr>
        <w:t xml:space="preserve"> учатся на собственном опыте. Я же предпочитаю учиться на опыте других."</w:t>
      </w:r>
      <w:r w:rsidRPr="00CF43BE">
        <w:rPr>
          <w:rStyle w:val="apple-converted-space"/>
          <w:rFonts w:ascii="Times New Roman" w:hAnsi="Times New Roman" w:cs="Times New Roman"/>
          <w:b w:val="0"/>
          <w:i w:val="0"/>
          <w:color w:val="000000"/>
          <w:sz w:val="22"/>
          <w:szCs w:val="22"/>
          <w:shd w:val="clear" w:color="auto" w:fill="FFFFFF"/>
        </w:rPr>
        <w:t> </w:t>
      </w:r>
      <w:r w:rsidRPr="00CF43BE">
        <w:rPr>
          <w:rFonts w:ascii="Times New Roman" w:hAnsi="Times New Roman" w:cs="Times New Roman"/>
          <w:b w:val="0"/>
          <w:i w:val="0"/>
          <w:color w:val="000000"/>
          <w:sz w:val="22"/>
          <w:szCs w:val="22"/>
          <w:shd w:val="clear" w:color="auto" w:fill="FFFFFF"/>
        </w:rPr>
        <w:t>—  Оцените и прокомментируйте.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color w:val="000000"/>
          <w:sz w:val="22"/>
          <w:szCs w:val="22"/>
          <w:shd w:val="clear" w:color="auto" w:fill="FFFFFF"/>
        </w:rPr>
      </w:pPr>
      <w:r w:rsidRPr="00CF43BE">
        <w:rPr>
          <w:rFonts w:ascii="Times New Roman" w:hAnsi="Times New Roman" w:cs="Times New Roman"/>
          <w:b w:val="0"/>
          <w:i w:val="0"/>
          <w:color w:val="000000"/>
          <w:sz w:val="22"/>
          <w:szCs w:val="22"/>
          <w:shd w:val="clear" w:color="auto" w:fill="FFFFFF"/>
        </w:rPr>
        <w:t>14. Что означает выражение</w:t>
      </w:r>
      <w:r w:rsidRPr="00CF43BE">
        <w:rPr>
          <w:rStyle w:val="apple-converted-space"/>
          <w:rFonts w:ascii="Times New Roman" w:hAnsi="Times New Roman" w:cs="Times New Roman"/>
          <w:b w:val="0"/>
          <w:i w:val="0"/>
          <w:color w:val="000000"/>
          <w:sz w:val="22"/>
          <w:szCs w:val="22"/>
          <w:shd w:val="clear" w:color="auto" w:fill="FFFFFF"/>
        </w:rPr>
        <w:t> </w:t>
      </w:r>
      <w:r w:rsidRPr="00CF43BE">
        <w:rPr>
          <w:rFonts w:ascii="Times New Roman" w:hAnsi="Times New Roman" w:cs="Times New Roman"/>
          <w:b w:val="0"/>
          <w:i w:val="0"/>
          <w:color w:val="000000"/>
          <w:sz w:val="22"/>
          <w:szCs w:val="22"/>
          <w:shd w:val="clear" w:color="auto" w:fill="FFFFFF"/>
        </w:rPr>
        <w:t>“золотая середина”?</w:t>
      </w:r>
      <w:r w:rsidRPr="00CF43BE">
        <w:rPr>
          <w:rStyle w:val="apple-converted-space"/>
          <w:rFonts w:ascii="Times New Roman" w:hAnsi="Times New Roman" w:cs="Times New Roman"/>
          <w:b w:val="0"/>
          <w:i w:val="0"/>
          <w:color w:val="000000"/>
          <w:sz w:val="22"/>
          <w:szCs w:val="22"/>
          <w:shd w:val="clear" w:color="auto" w:fill="FFFFFF"/>
        </w:rPr>
        <w:t> </w:t>
      </w:r>
      <w:r w:rsidRPr="00CF43BE">
        <w:rPr>
          <w:rFonts w:ascii="Times New Roman" w:hAnsi="Times New Roman" w:cs="Times New Roman"/>
          <w:b w:val="0"/>
          <w:i w:val="0"/>
          <w:color w:val="000000"/>
          <w:sz w:val="22"/>
          <w:szCs w:val="22"/>
          <w:shd w:val="clear" w:color="auto" w:fill="FFFFFF"/>
        </w:rPr>
        <w:t>Приведите примеры, поясняющие это выражение.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color w:val="000000"/>
          <w:sz w:val="22"/>
          <w:szCs w:val="22"/>
          <w:shd w:val="clear" w:color="auto" w:fill="FFFFFF"/>
        </w:rPr>
        <w:t xml:space="preserve">15. </w:t>
      </w:r>
      <w:r w:rsidRPr="00CF43BE"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Один автор сказал: "Добродетель кончается там, где начинается глупость". Прав ли он?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  <w:t>Рассудите и приведите примеры, подтверждающие Вашу точку зрения.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  <w:t>16. Что означает выражение А.Эйнштейна</w:t>
      </w:r>
      <w:r w:rsidRPr="00CF43BE">
        <w:rPr>
          <w:rStyle w:val="apple-converted-space"/>
          <w:rFonts w:ascii="Times New Roman" w:eastAsiaTheme="majorEastAsia" w:hAnsi="Times New Roman" w:cs="Times New Roman"/>
          <w:b w:val="0"/>
          <w:i w:val="0"/>
          <w:color w:val="000000"/>
          <w:sz w:val="22"/>
          <w:szCs w:val="22"/>
        </w:rPr>
        <w:t> </w:t>
      </w:r>
      <w:r w:rsidRPr="00CF43BE"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  <w:t>"Бог не играет в кости".</w:t>
      </w:r>
      <w:r w:rsidRPr="00CF43BE">
        <w:rPr>
          <w:rStyle w:val="apple-converted-space"/>
          <w:rFonts w:ascii="Times New Roman" w:eastAsiaTheme="majorEastAsia" w:hAnsi="Times New Roman" w:cs="Times New Roman"/>
          <w:b w:val="0"/>
          <w:i w:val="0"/>
          <w:color w:val="000000"/>
          <w:sz w:val="22"/>
          <w:szCs w:val="22"/>
        </w:rPr>
        <w:t> </w:t>
      </w:r>
      <w:r w:rsidRPr="00CF43BE"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Как Вы его оцениваете?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б) Время на выполнение:   90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90"/>
        <w:gridCol w:w="5140"/>
      </w:tblGrid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r w:rsidRPr="00CF43BE">
              <w:rPr>
                <w:sz w:val="22"/>
                <w:szCs w:val="22"/>
              </w:rPr>
              <w:t>З.2. Основы научной, фил</w:t>
            </w:r>
            <w:r w:rsidRPr="00CF43BE">
              <w:rPr>
                <w:sz w:val="22"/>
                <w:szCs w:val="22"/>
              </w:rPr>
              <w:t>о</w:t>
            </w:r>
            <w:r w:rsidRPr="00CF43BE">
              <w:rPr>
                <w:sz w:val="22"/>
                <w:szCs w:val="22"/>
              </w:rPr>
              <w:t>софской и религиозной карт</w:t>
            </w:r>
            <w:r w:rsidRPr="00CF43BE">
              <w:rPr>
                <w:sz w:val="22"/>
                <w:szCs w:val="22"/>
              </w:rPr>
              <w:t>и</w:t>
            </w:r>
            <w:r w:rsidRPr="00CF43BE">
              <w:rPr>
                <w:sz w:val="22"/>
                <w:szCs w:val="22"/>
              </w:rPr>
              <w:t>ны мира;</w:t>
            </w:r>
          </w:p>
        </w:tc>
        <w:tc>
          <w:tcPr>
            <w:tcW w:w="5140" w:type="dxa"/>
          </w:tcPr>
          <w:p w:rsidR="002D5F62" w:rsidRPr="00CF43BE" w:rsidRDefault="002D5F62" w:rsidP="001F773E">
            <w:r w:rsidRPr="00CF43BE">
              <w:rPr>
                <w:sz w:val="22"/>
                <w:szCs w:val="22"/>
              </w:rPr>
              <w:t>-Обоснованность характеристики научной, фил</w:t>
            </w:r>
            <w:r w:rsidRPr="00CF43BE">
              <w:rPr>
                <w:sz w:val="22"/>
                <w:szCs w:val="22"/>
              </w:rPr>
              <w:t>о</w:t>
            </w:r>
            <w:r w:rsidRPr="00CF43BE">
              <w:rPr>
                <w:sz w:val="22"/>
                <w:szCs w:val="22"/>
              </w:rPr>
              <w:t>софской, религиозной картин мира;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-Соответствие теоретических знаний и реальности;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  <w:r w:rsidRPr="00CF43BE">
              <w:rPr>
                <w:sz w:val="22"/>
                <w:szCs w:val="22"/>
              </w:rPr>
              <w:t xml:space="preserve">- </w:t>
            </w:r>
            <w:r w:rsidRPr="00CF43BE">
              <w:rPr>
                <w:bCs/>
                <w:sz w:val="22"/>
                <w:szCs w:val="22"/>
              </w:rPr>
              <w:t>Логика последовательности в процессе характер</w:t>
            </w:r>
            <w:r w:rsidRPr="00CF43BE">
              <w:rPr>
                <w:bCs/>
                <w:sz w:val="22"/>
                <w:szCs w:val="22"/>
              </w:rPr>
              <w:t>и</w:t>
            </w:r>
            <w:r w:rsidRPr="00CF43BE">
              <w:rPr>
                <w:bCs/>
                <w:sz w:val="22"/>
                <w:szCs w:val="22"/>
              </w:rPr>
              <w:t>стики картины мира;</w:t>
            </w:r>
          </w:p>
          <w:p w:rsidR="002D5F62" w:rsidRPr="00CF43BE" w:rsidRDefault="002D5F62" w:rsidP="001F773E"/>
          <w:p w:rsidR="002D5F62" w:rsidRPr="00CF43BE" w:rsidRDefault="002D5F62" w:rsidP="001F773E"/>
        </w:tc>
      </w:tr>
    </w:tbl>
    <w:p w:rsid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Pr="00CF43BE" w:rsidRDefault="00CF43BE" w:rsidP="00CF43BE"/>
    <w:p w:rsid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Default="00CF43BE" w:rsidP="00CF43BE"/>
    <w:p w:rsidR="00CF43BE" w:rsidRPr="00CF43BE" w:rsidRDefault="00CF43BE" w:rsidP="00CF43BE"/>
    <w:p w:rsid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Pr="00CF43BE" w:rsidRDefault="00CF43BE" w:rsidP="00CF43BE"/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lastRenderedPageBreak/>
        <w:t>4.3.6. Рефераты, доклады.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а. 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Инструкция к заданию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. Ориентируясь  в современной экономической, политической и культурной ситуации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на вопросы. 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1.Психоанализ и проблема человека.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>2.Основные черты марксистского понимания человека.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 xml:space="preserve">3.Бог и человек. Богочеловек и  </w:t>
      </w:r>
      <w:proofErr w:type="spellStart"/>
      <w:r w:rsidRPr="00CF43BE">
        <w:rPr>
          <w:sz w:val="22"/>
          <w:szCs w:val="22"/>
        </w:rPr>
        <w:t>человекобог</w:t>
      </w:r>
      <w:proofErr w:type="spellEnd"/>
      <w:r w:rsidRPr="00CF43BE">
        <w:rPr>
          <w:sz w:val="22"/>
          <w:szCs w:val="22"/>
        </w:rPr>
        <w:t>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>4.Расизм и проблема соотношения  биологического и социального в человеке.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>5.Значение и границы  проблемы смысла жизни. Благо отечества как жизненный смысл.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б) Время на выполнение:   90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90"/>
        <w:gridCol w:w="5140"/>
      </w:tblGrid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r w:rsidRPr="00CF43BE">
              <w:rPr>
                <w:bCs/>
                <w:sz w:val="22"/>
                <w:szCs w:val="22"/>
              </w:rPr>
              <w:t xml:space="preserve">З.3. </w:t>
            </w:r>
            <w:r w:rsidRPr="00CF43BE">
              <w:rPr>
                <w:sz w:val="22"/>
                <w:szCs w:val="22"/>
              </w:rPr>
              <w:t>Об условиях формиров</w:t>
            </w:r>
            <w:r w:rsidRPr="00CF43BE">
              <w:rPr>
                <w:sz w:val="22"/>
                <w:szCs w:val="22"/>
              </w:rPr>
              <w:t>а</w:t>
            </w:r>
            <w:r w:rsidRPr="00CF43BE">
              <w:rPr>
                <w:sz w:val="22"/>
                <w:szCs w:val="22"/>
              </w:rPr>
              <w:t>ния личности, свободе и отве</w:t>
            </w:r>
            <w:r w:rsidRPr="00CF43BE">
              <w:rPr>
                <w:sz w:val="22"/>
                <w:szCs w:val="22"/>
              </w:rPr>
              <w:t>т</w:t>
            </w:r>
            <w:r w:rsidRPr="00CF43BE">
              <w:rPr>
                <w:sz w:val="22"/>
                <w:szCs w:val="22"/>
              </w:rPr>
              <w:t>ственности за сохранение жи</w:t>
            </w:r>
            <w:r w:rsidRPr="00CF43BE">
              <w:rPr>
                <w:sz w:val="22"/>
                <w:szCs w:val="22"/>
              </w:rPr>
              <w:t>з</w:t>
            </w:r>
            <w:r w:rsidRPr="00CF43BE">
              <w:rPr>
                <w:sz w:val="22"/>
                <w:szCs w:val="22"/>
              </w:rPr>
              <w:t>ни, культуры, окружающей среда;</w:t>
            </w:r>
          </w:p>
          <w:p w:rsidR="002D5F62" w:rsidRPr="00CF43BE" w:rsidRDefault="002D5F62" w:rsidP="001F773E">
            <w:pPr>
              <w:rPr>
                <w:bCs/>
              </w:rPr>
            </w:pPr>
          </w:p>
          <w:p w:rsidR="002D5F62" w:rsidRPr="00CF43BE" w:rsidRDefault="002D5F62" w:rsidP="001F773E">
            <w:pPr>
              <w:rPr>
                <w:bCs/>
              </w:rPr>
            </w:pPr>
          </w:p>
        </w:tc>
        <w:tc>
          <w:tcPr>
            <w:tcW w:w="5140" w:type="dxa"/>
          </w:tcPr>
          <w:p w:rsidR="002D5F62" w:rsidRPr="00CF43BE" w:rsidRDefault="002D5F62" w:rsidP="001F773E">
            <w:r w:rsidRPr="00CF43BE">
              <w:rPr>
                <w:sz w:val="22"/>
                <w:szCs w:val="22"/>
              </w:rPr>
              <w:t>-Способность раскрытия условий формирования личности;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-Аргументированность выводов о свободе и отве</w:t>
            </w:r>
            <w:r w:rsidRPr="00CF43BE">
              <w:rPr>
                <w:sz w:val="22"/>
                <w:szCs w:val="22"/>
              </w:rPr>
              <w:t>т</w:t>
            </w:r>
            <w:r w:rsidRPr="00CF43BE">
              <w:rPr>
                <w:sz w:val="22"/>
                <w:szCs w:val="22"/>
              </w:rPr>
              <w:t>ственности личности за сохранение жизни и окр</w:t>
            </w:r>
            <w:r w:rsidRPr="00CF43BE">
              <w:rPr>
                <w:sz w:val="22"/>
                <w:szCs w:val="22"/>
              </w:rPr>
              <w:t>у</w:t>
            </w:r>
            <w:r w:rsidRPr="00CF43BE">
              <w:rPr>
                <w:sz w:val="22"/>
                <w:szCs w:val="22"/>
              </w:rPr>
              <w:t>жающей среды;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-Правильность понимания основных факторов, влияющих на формирование личности.</w:t>
            </w:r>
          </w:p>
        </w:tc>
      </w:tr>
    </w:tbl>
    <w:p w:rsidR="00CF43BE" w:rsidRPr="00CF43BE" w:rsidRDefault="00CF43BE" w:rsidP="00CF43BE">
      <w:pPr>
        <w:pStyle w:val="2"/>
        <w:rPr>
          <w:rFonts w:ascii="Times New Roman" w:hAnsi="Times New Roman" w:cs="Times New Roman"/>
          <w:sz w:val="22"/>
          <w:szCs w:val="22"/>
        </w:rPr>
      </w:pPr>
    </w:p>
    <w:p w:rsidR="00CF43BE" w:rsidRPr="00CF43BE" w:rsidRDefault="002D5F62" w:rsidP="00CF43BE">
      <w:pPr>
        <w:pStyle w:val="2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7</w:t>
      </w:r>
      <w:r w:rsidR="00CF43BE" w:rsidRPr="00CF43BE">
        <w:rPr>
          <w:rFonts w:ascii="Times New Roman" w:hAnsi="Times New Roman" w:cs="Times New Roman"/>
          <w:sz w:val="22"/>
          <w:szCs w:val="22"/>
        </w:rPr>
        <w:t>. Перечень рекомендуемых учебных изданий, интернет-ресурсов, дополнительной литературы.</w:t>
      </w:r>
    </w:p>
    <w:p w:rsidR="00CF43BE" w:rsidRPr="00CF43BE" w:rsidRDefault="00CF43BE" w:rsidP="00CF43BE">
      <w:pPr>
        <w:rPr>
          <w:b/>
          <w:sz w:val="22"/>
          <w:szCs w:val="22"/>
        </w:rPr>
      </w:pPr>
      <w:r w:rsidRPr="00CF43BE">
        <w:rPr>
          <w:b/>
          <w:sz w:val="22"/>
          <w:szCs w:val="22"/>
        </w:rPr>
        <w:t>Основные источники:</w:t>
      </w:r>
    </w:p>
    <w:p w:rsidR="00CF43BE" w:rsidRPr="00CF43BE" w:rsidRDefault="00CF43BE" w:rsidP="00CF43BE">
      <w:pPr>
        <w:rPr>
          <w:sz w:val="22"/>
          <w:szCs w:val="22"/>
        </w:rPr>
      </w:pP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>1.Фокина З.Т. Философия. М. Вузовская книга. 2005.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 xml:space="preserve">2.Зотов А.Ф. Миронов В.В, Разин А.В. Философия. М. </w:t>
      </w:r>
      <w:proofErr w:type="spellStart"/>
      <w:r w:rsidRPr="00CF43BE">
        <w:rPr>
          <w:sz w:val="22"/>
          <w:szCs w:val="22"/>
        </w:rPr>
        <w:t>Академ</w:t>
      </w:r>
      <w:proofErr w:type="spellEnd"/>
      <w:r w:rsidRPr="00CF43BE">
        <w:rPr>
          <w:sz w:val="22"/>
          <w:szCs w:val="22"/>
        </w:rPr>
        <w:t>. проект, 2008.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>3.Балашов Л.Е. Философия. М. Дашков и К. 2008.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 xml:space="preserve">4.Кармин А.С. </w:t>
      </w:r>
      <w:proofErr w:type="spellStart"/>
      <w:r w:rsidRPr="00CF43BE">
        <w:rPr>
          <w:sz w:val="22"/>
          <w:szCs w:val="22"/>
        </w:rPr>
        <w:t>Бернацкий</w:t>
      </w:r>
      <w:proofErr w:type="spellEnd"/>
      <w:r w:rsidRPr="00CF43BE">
        <w:rPr>
          <w:sz w:val="22"/>
          <w:szCs w:val="22"/>
        </w:rPr>
        <w:t xml:space="preserve"> Г.Г. Философия. 2-е изд. М. СП. Питер, 2006.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 xml:space="preserve">5.Ерыгин А.Н. Основы философии, 2-е изд. М. </w:t>
      </w:r>
      <w:proofErr w:type="spellStart"/>
      <w:r w:rsidRPr="00CF43BE">
        <w:rPr>
          <w:sz w:val="22"/>
          <w:szCs w:val="22"/>
        </w:rPr>
        <w:t>Академ</w:t>
      </w:r>
      <w:proofErr w:type="spellEnd"/>
      <w:r w:rsidRPr="00CF43BE">
        <w:rPr>
          <w:sz w:val="22"/>
          <w:szCs w:val="22"/>
        </w:rPr>
        <w:t>. центр, 2008.</w:t>
      </w:r>
    </w:p>
    <w:p w:rsidR="00CF43BE" w:rsidRPr="00CF43BE" w:rsidRDefault="00CF43BE" w:rsidP="00CF43BE">
      <w:pPr>
        <w:rPr>
          <w:b/>
          <w:sz w:val="22"/>
          <w:szCs w:val="22"/>
        </w:rPr>
      </w:pP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b/>
          <w:sz w:val="22"/>
          <w:szCs w:val="22"/>
        </w:rPr>
        <w:t>Дополнительные источники</w:t>
      </w:r>
      <w:r w:rsidRPr="00CF43BE">
        <w:rPr>
          <w:sz w:val="22"/>
          <w:szCs w:val="22"/>
        </w:rPr>
        <w:t xml:space="preserve">: </w:t>
      </w:r>
    </w:p>
    <w:p w:rsidR="00CF43BE" w:rsidRPr="00CF43BE" w:rsidRDefault="00CF43BE" w:rsidP="00CF43BE">
      <w:pPr>
        <w:rPr>
          <w:sz w:val="22"/>
          <w:szCs w:val="22"/>
        </w:rPr>
      </w:pP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>1.Николаева Л.С. Самыгин С.И. Столяренко Л.Д. Философия. 3-е изд. Феникс. 2006.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>2.Кохановский В.П. Философия. Феникс ,1998.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>3.Алексеев Л.Ф. Яковлева Л.Е. Философия в вопросах и ответах. М. Проспект, 2007.</w:t>
      </w:r>
    </w:p>
    <w:p w:rsidR="00CF43BE" w:rsidRPr="00CF43BE" w:rsidRDefault="00CF43BE" w:rsidP="00CF43BE">
      <w:pPr>
        <w:jc w:val="center"/>
        <w:rPr>
          <w:sz w:val="22"/>
          <w:szCs w:val="22"/>
        </w:rPr>
      </w:pPr>
    </w:p>
    <w:p w:rsidR="00CF43BE" w:rsidRPr="00CF43BE" w:rsidRDefault="00CF43BE" w:rsidP="00CF43BE">
      <w:pPr>
        <w:jc w:val="center"/>
        <w:rPr>
          <w:sz w:val="22"/>
          <w:szCs w:val="22"/>
        </w:rPr>
      </w:pPr>
    </w:p>
    <w:p w:rsidR="00CF43BE" w:rsidRPr="00CF43BE" w:rsidRDefault="00CF43BE" w:rsidP="00CF43BE">
      <w:pPr>
        <w:jc w:val="center"/>
        <w:rPr>
          <w:sz w:val="22"/>
          <w:szCs w:val="22"/>
        </w:rPr>
      </w:pPr>
    </w:p>
    <w:p w:rsidR="00CF43BE" w:rsidRPr="00CF43BE" w:rsidRDefault="00CF43BE" w:rsidP="00CF43BE">
      <w:pPr>
        <w:jc w:val="center"/>
        <w:rPr>
          <w:sz w:val="22"/>
          <w:szCs w:val="22"/>
        </w:rPr>
      </w:pPr>
    </w:p>
    <w:p w:rsidR="00D7150B" w:rsidRPr="00CF43BE" w:rsidRDefault="00D7150B" w:rsidP="007E0EC3">
      <w:pPr>
        <w:spacing w:line="360" w:lineRule="auto"/>
        <w:ind w:firstLine="567"/>
        <w:jc w:val="both"/>
        <w:rPr>
          <w:color w:val="000000"/>
          <w:sz w:val="22"/>
          <w:szCs w:val="22"/>
        </w:rPr>
      </w:pPr>
    </w:p>
    <w:p w:rsidR="00D7150B" w:rsidRPr="00CF43BE" w:rsidRDefault="00D7150B" w:rsidP="007E0EC3">
      <w:pPr>
        <w:spacing w:line="360" w:lineRule="auto"/>
        <w:ind w:firstLine="567"/>
        <w:jc w:val="both"/>
        <w:rPr>
          <w:color w:val="000000"/>
          <w:sz w:val="22"/>
          <w:szCs w:val="22"/>
        </w:rPr>
      </w:pPr>
    </w:p>
    <w:p w:rsidR="00D7150B" w:rsidRPr="00CF43BE" w:rsidRDefault="00D7150B" w:rsidP="007E0EC3">
      <w:pPr>
        <w:spacing w:line="360" w:lineRule="auto"/>
        <w:ind w:firstLine="567"/>
        <w:jc w:val="both"/>
        <w:rPr>
          <w:color w:val="000000"/>
          <w:sz w:val="22"/>
          <w:szCs w:val="22"/>
        </w:rPr>
      </w:pPr>
    </w:p>
    <w:p w:rsidR="00D7150B" w:rsidRPr="00CF43BE" w:rsidRDefault="00D7150B" w:rsidP="007E0EC3">
      <w:pPr>
        <w:spacing w:line="360" w:lineRule="auto"/>
        <w:ind w:firstLine="567"/>
        <w:jc w:val="both"/>
        <w:rPr>
          <w:color w:val="000000"/>
          <w:sz w:val="22"/>
          <w:szCs w:val="22"/>
        </w:rPr>
      </w:pPr>
    </w:p>
    <w:p w:rsidR="00D7150B" w:rsidRPr="00CF43BE" w:rsidRDefault="00D7150B" w:rsidP="007E0EC3">
      <w:pPr>
        <w:spacing w:line="360" w:lineRule="auto"/>
        <w:ind w:firstLine="567"/>
        <w:jc w:val="both"/>
        <w:rPr>
          <w:color w:val="000000"/>
          <w:sz w:val="22"/>
          <w:szCs w:val="22"/>
        </w:rPr>
      </w:pPr>
    </w:p>
    <w:p w:rsidR="00D7150B" w:rsidRPr="00CF43BE" w:rsidRDefault="00D7150B" w:rsidP="007E0EC3">
      <w:pPr>
        <w:spacing w:line="360" w:lineRule="auto"/>
        <w:ind w:firstLine="567"/>
        <w:jc w:val="both"/>
        <w:rPr>
          <w:color w:val="000000"/>
          <w:sz w:val="22"/>
          <w:szCs w:val="22"/>
        </w:rPr>
      </w:pPr>
    </w:p>
    <w:p w:rsidR="00D7150B" w:rsidRPr="00CF43BE" w:rsidRDefault="00D7150B" w:rsidP="007E0EC3">
      <w:pPr>
        <w:spacing w:line="360" w:lineRule="auto"/>
        <w:ind w:firstLine="567"/>
        <w:jc w:val="both"/>
        <w:rPr>
          <w:color w:val="000000"/>
          <w:sz w:val="22"/>
          <w:szCs w:val="22"/>
        </w:rPr>
      </w:pPr>
    </w:p>
    <w:p w:rsidR="00D7150B" w:rsidRPr="00CF43BE" w:rsidRDefault="00D7150B" w:rsidP="007E0EC3">
      <w:pPr>
        <w:spacing w:line="360" w:lineRule="auto"/>
        <w:ind w:firstLine="567"/>
        <w:jc w:val="both"/>
        <w:rPr>
          <w:color w:val="000000"/>
          <w:sz w:val="22"/>
          <w:szCs w:val="22"/>
        </w:rPr>
      </w:pPr>
    </w:p>
    <w:p w:rsidR="00D7150B" w:rsidRPr="00CF43BE" w:rsidRDefault="00D7150B" w:rsidP="007E0EC3">
      <w:pPr>
        <w:spacing w:line="360" w:lineRule="auto"/>
        <w:ind w:firstLine="567"/>
        <w:jc w:val="both"/>
        <w:rPr>
          <w:color w:val="000000"/>
          <w:sz w:val="22"/>
          <w:szCs w:val="22"/>
        </w:rPr>
      </w:pPr>
    </w:p>
    <w:p w:rsidR="00D7150B" w:rsidRPr="00CF43BE" w:rsidRDefault="00D7150B" w:rsidP="007E0EC3">
      <w:pPr>
        <w:spacing w:line="360" w:lineRule="auto"/>
        <w:ind w:firstLine="567"/>
        <w:jc w:val="both"/>
        <w:rPr>
          <w:color w:val="000000"/>
          <w:sz w:val="22"/>
          <w:szCs w:val="22"/>
        </w:rPr>
      </w:pPr>
    </w:p>
    <w:p w:rsidR="00D7150B" w:rsidRPr="00CF43BE" w:rsidRDefault="00D7150B" w:rsidP="007E0EC3">
      <w:pPr>
        <w:spacing w:line="360" w:lineRule="auto"/>
        <w:ind w:firstLine="567"/>
        <w:jc w:val="both"/>
        <w:rPr>
          <w:color w:val="000000"/>
          <w:sz w:val="22"/>
          <w:szCs w:val="22"/>
        </w:rPr>
      </w:pPr>
    </w:p>
    <w:p w:rsidR="00D7150B" w:rsidRPr="00CF43BE" w:rsidRDefault="00D7150B" w:rsidP="007E0EC3">
      <w:pPr>
        <w:spacing w:line="360" w:lineRule="auto"/>
        <w:ind w:firstLine="567"/>
        <w:jc w:val="both"/>
        <w:rPr>
          <w:color w:val="000000"/>
          <w:sz w:val="22"/>
          <w:szCs w:val="22"/>
        </w:rPr>
      </w:pPr>
    </w:p>
    <w:p w:rsidR="00D7150B" w:rsidRPr="00CF43BE" w:rsidRDefault="00D7150B" w:rsidP="007E0EC3">
      <w:pPr>
        <w:spacing w:line="360" w:lineRule="auto"/>
        <w:ind w:firstLine="567"/>
        <w:jc w:val="both"/>
        <w:rPr>
          <w:color w:val="000000"/>
          <w:sz w:val="22"/>
          <w:szCs w:val="22"/>
        </w:rPr>
      </w:pPr>
    </w:p>
    <w:p w:rsidR="00D7150B" w:rsidRPr="00CF43BE" w:rsidRDefault="00D7150B" w:rsidP="007E0EC3">
      <w:pPr>
        <w:spacing w:line="360" w:lineRule="auto"/>
        <w:ind w:firstLine="567"/>
        <w:jc w:val="both"/>
        <w:rPr>
          <w:color w:val="000000"/>
          <w:sz w:val="22"/>
          <w:szCs w:val="22"/>
        </w:rPr>
      </w:pPr>
    </w:p>
    <w:p w:rsidR="00D7150B" w:rsidRPr="00CF43BE" w:rsidRDefault="00D7150B" w:rsidP="007E0EC3">
      <w:pPr>
        <w:spacing w:line="360" w:lineRule="auto"/>
        <w:ind w:firstLine="567"/>
        <w:jc w:val="both"/>
        <w:rPr>
          <w:color w:val="000000"/>
          <w:sz w:val="22"/>
          <w:szCs w:val="22"/>
        </w:rPr>
      </w:pPr>
    </w:p>
    <w:p w:rsidR="00D7150B" w:rsidRPr="00CF43BE" w:rsidRDefault="00D7150B" w:rsidP="003C622E">
      <w:pPr>
        <w:pStyle w:val="2"/>
        <w:ind w:left="720"/>
        <w:rPr>
          <w:rFonts w:ascii="Times New Roman" w:hAnsi="Times New Roman" w:cs="Times New Roman"/>
          <w:color w:val="000000"/>
          <w:sz w:val="22"/>
          <w:szCs w:val="22"/>
        </w:rPr>
      </w:pPr>
    </w:p>
    <w:sectPr w:rsidR="00D7150B" w:rsidRPr="00CF43BE" w:rsidSect="003C622E">
      <w:pgSz w:w="11906" w:h="16838"/>
      <w:pgMar w:top="567" w:right="850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1714" w:rsidRDefault="007B1714">
      <w:r>
        <w:separator/>
      </w:r>
    </w:p>
  </w:endnote>
  <w:endnote w:type="continuationSeparator" w:id="1">
    <w:p w:rsidR="007B1714" w:rsidRDefault="007B17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199" w:rsidRDefault="00A1262E" w:rsidP="007E0EC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8119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81199" w:rsidRDefault="00481199" w:rsidP="007E0EC3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199" w:rsidRDefault="00A1262E" w:rsidP="007E0EC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8119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606D7">
      <w:rPr>
        <w:rStyle w:val="a5"/>
        <w:noProof/>
      </w:rPr>
      <w:t>1</w:t>
    </w:r>
    <w:r>
      <w:rPr>
        <w:rStyle w:val="a5"/>
      </w:rPr>
      <w:fldChar w:fldCharType="end"/>
    </w:r>
  </w:p>
  <w:p w:rsidR="00481199" w:rsidRDefault="00481199" w:rsidP="007E0EC3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1714" w:rsidRDefault="007B1714">
      <w:r>
        <w:separator/>
      </w:r>
    </w:p>
  </w:footnote>
  <w:footnote w:type="continuationSeparator" w:id="1">
    <w:p w:rsidR="007B1714" w:rsidRDefault="007B17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1D030FA"/>
    <w:multiLevelType w:val="hybridMultilevel"/>
    <w:tmpl w:val="C7020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E86CE8"/>
    <w:multiLevelType w:val="hybridMultilevel"/>
    <w:tmpl w:val="C7020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987EE2"/>
    <w:multiLevelType w:val="hybridMultilevel"/>
    <w:tmpl w:val="DADA96F4"/>
    <w:lvl w:ilvl="0" w:tplc="2D96577A">
      <w:start w:val="1"/>
      <w:numFmt w:val="bullet"/>
      <w:lvlText w:val="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4">
    <w:nsid w:val="5A0D7DF5"/>
    <w:multiLevelType w:val="multilevel"/>
    <w:tmpl w:val="1DCA40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5">
    <w:nsid w:val="5F2E2705"/>
    <w:multiLevelType w:val="hybridMultilevel"/>
    <w:tmpl w:val="6972B8B8"/>
    <w:lvl w:ilvl="0" w:tplc="2D96577A">
      <w:start w:val="1"/>
      <w:numFmt w:val="bullet"/>
      <w:lvlText w:val="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6">
    <w:nsid w:val="63754A11"/>
    <w:multiLevelType w:val="hybridMultilevel"/>
    <w:tmpl w:val="4BE29962"/>
    <w:lvl w:ilvl="0" w:tplc="2D9657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3E31DE"/>
    <w:multiLevelType w:val="hybridMultilevel"/>
    <w:tmpl w:val="A522AF98"/>
    <w:lvl w:ilvl="0" w:tplc="2D96577A">
      <w:start w:val="1"/>
      <w:numFmt w:val="bullet"/>
      <w:lvlText w:val="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8">
    <w:nsid w:val="6D023976"/>
    <w:multiLevelType w:val="hybridMultilevel"/>
    <w:tmpl w:val="313660D8"/>
    <w:lvl w:ilvl="0" w:tplc="2D96577A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5"/>
  </w:num>
  <w:num w:numId="5">
    <w:abstractNumId w:val="3"/>
  </w:num>
  <w:num w:numId="6">
    <w:abstractNumId w:val="7"/>
  </w:num>
  <w:num w:numId="7">
    <w:abstractNumId w:val="2"/>
  </w:num>
  <w:num w:numId="8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A327F"/>
    <w:rsid w:val="00013F8C"/>
    <w:rsid w:val="0001429B"/>
    <w:rsid w:val="00034CE2"/>
    <w:rsid w:val="0005465E"/>
    <w:rsid w:val="000954F0"/>
    <w:rsid w:val="000A6FE8"/>
    <w:rsid w:val="000D0C64"/>
    <w:rsid w:val="000D1E0A"/>
    <w:rsid w:val="000D53E9"/>
    <w:rsid w:val="000E76BA"/>
    <w:rsid w:val="000F0728"/>
    <w:rsid w:val="00105BC4"/>
    <w:rsid w:val="00126F05"/>
    <w:rsid w:val="0017200C"/>
    <w:rsid w:val="0018303E"/>
    <w:rsid w:val="001B7C0A"/>
    <w:rsid w:val="001F773E"/>
    <w:rsid w:val="00214A18"/>
    <w:rsid w:val="00220B92"/>
    <w:rsid w:val="0022662D"/>
    <w:rsid w:val="00230CFD"/>
    <w:rsid w:val="00282D6E"/>
    <w:rsid w:val="002959E3"/>
    <w:rsid w:val="002B4EB8"/>
    <w:rsid w:val="002D5F62"/>
    <w:rsid w:val="002E0949"/>
    <w:rsid w:val="002E324B"/>
    <w:rsid w:val="002E56B5"/>
    <w:rsid w:val="002F703B"/>
    <w:rsid w:val="00385AB4"/>
    <w:rsid w:val="003C235A"/>
    <w:rsid w:val="003C36DC"/>
    <w:rsid w:val="003C622E"/>
    <w:rsid w:val="003C7BAF"/>
    <w:rsid w:val="003D11EB"/>
    <w:rsid w:val="0041007A"/>
    <w:rsid w:val="00417677"/>
    <w:rsid w:val="00424C8E"/>
    <w:rsid w:val="00432232"/>
    <w:rsid w:val="00437662"/>
    <w:rsid w:val="004519E3"/>
    <w:rsid w:val="0046668B"/>
    <w:rsid w:val="00476FB5"/>
    <w:rsid w:val="00477E7F"/>
    <w:rsid w:val="00481199"/>
    <w:rsid w:val="00496A18"/>
    <w:rsid w:val="004A5ECD"/>
    <w:rsid w:val="004D6168"/>
    <w:rsid w:val="004E51D0"/>
    <w:rsid w:val="004F1AD8"/>
    <w:rsid w:val="004F4947"/>
    <w:rsid w:val="00511F44"/>
    <w:rsid w:val="005332CA"/>
    <w:rsid w:val="00535734"/>
    <w:rsid w:val="005436A1"/>
    <w:rsid w:val="005552E3"/>
    <w:rsid w:val="005A28A9"/>
    <w:rsid w:val="005B127C"/>
    <w:rsid w:val="005D706E"/>
    <w:rsid w:val="005E7BDE"/>
    <w:rsid w:val="005F5728"/>
    <w:rsid w:val="00634BC2"/>
    <w:rsid w:val="006414F8"/>
    <w:rsid w:val="00657E1B"/>
    <w:rsid w:val="00663518"/>
    <w:rsid w:val="00677070"/>
    <w:rsid w:val="0068325E"/>
    <w:rsid w:val="006A327F"/>
    <w:rsid w:val="006B79C9"/>
    <w:rsid w:val="006C07CA"/>
    <w:rsid w:val="006C16D8"/>
    <w:rsid w:val="006E67ED"/>
    <w:rsid w:val="006E7BAF"/>
    <w:rsid w:val="006F2C22"/>
    <w:rsid w:val="00700481"/>
    <w:rsid w:val="007141BA"/>
    <w:rsid w:val="00721868"/>
    <w:rsid w:val="007606D7"/>
    <w:rsid w:val="00772236"/>
    <w:rsid w:val="00781A61"/>
    <w:rsid w:val="007B1714"/>
    <w:rsid w:val="007E0EC3"/>
    <w:rsid w:val="007E590A"/>
    <w:rsid w:val="007E698C"/>
    <w:rsid w:val="00806C38"/>
    <w:rsid w:val="00830E0F"/>
    <w:rsid w:val="008441AA"/>
    <w:rsid w:val="0087563F"/>
    <w:rsid w:val="00897C1D"/>
    <w:rsid w:val="008C0C18"/>
    <w:rsid w:val="008C3EFA"/>
    <w:rsid w:val="008C40C1"/>
    <w:rsid w:val="008E19B2"/>
    <w:rsid w:val="008F05F7"/>
    <w:rsid w:val="008F12F4"/>
    <w:rsid w:val="008F39E8"/>
    <w:rsid w:val="00923BC1"/>
    <w:rsid w:val="00941536"/>
    <w:rsid w:val="00966320"/>
    <w:rsid w:val="00992557"/>
    <w:rsid w:val="009C5C10"/>
    <w:rsid w:val="00A1262E"/>
    <w:rsid w:val="00A17A92"/>
    <w:rsid w:val="00A23B84"/>
    <w:rsid w:val="00A4132E"/>
    <w:rsid w:val="00A61C0B"/>
    <w:rsid w:val="00A74954"/>
    <w:rsid w:val="00A926DA"/>
    <w:rsid w:val="00AC0675"/>
    <w:rsid w:val="00AC2A67"/>
    <w:rsid w:val="00AD2F1E"/>
    <w:rsid w:val="00AD4881"/>
    <w:rsid w:val="00AE0B93"/>
    <w:rsid w:val="00AE2311"/>
    <w:rsid w:val="00AF0737"/>
    <w:rsid w:val="00B02A40"/>
    <w:rsid w:val="00B34181"/>
    <w:rsid w:val="00B359B1"/>
    <w:rsid w:val="00B62EC9"/>
    <w:rsid w:val="00B7351F"/>
    <w:rsid w:val="00B84AFF"/>
    <w:rsid w:val="00BB47CC"/>
    <w:rsid w:val="00BC6AFE"/>
    <w:rsid w:val="00BD7866"/>
    <w:rsid w:val="00BE0276"/>
    <w:rsid w:val="00BE25FD"/>
    <w:rsid w:val="00BF25F4"/>
    <w:rsid w:val="00BF4CC3"/>
    <w:rsid w:val="00C0036E"/>
    <w:rsid w:val="00C37F72"/>
    <w:rsid w:val="00C44A23"/>
    <w:rsid w:val="00C641BD"/>
    <w:rsid w:val="00C7295E"/>
    <w:rsid w:val="00C7517E"/>
    <w:rsid w:val="00C751F6"/>
    <w:rsid w:val="00C76959"/>
    <w:rsid w:val="00CA253C"/>
    <w:rsid w:val="00CA7227"/>
    <w:rsid w:val="00CC65BB"/>
    <w:rsid w:val="00CD4D46"/>
    <w:rsid w:val="00CF43BE"/>
    <w:rsid w:val="00CF4402"/>
    <w:rsid w:val="00D13F76"/>
    <w:rsid w:val="00D15158"/>
    <w:rsid w:val="00D2721C"/>
    <w:rsid w:val="00D423B5"/>
    <w:rsid w:val="00D444E7"/>
    <w:rsid w:val="00D61322"/>
    <w:rsid w:val="00D7150B"/>
    <w:rsid w:val="00D72D35"/>
    <w:rsid w:val="00D8021B"/>
    <w:rsid w:val="00D82003"/>
    <w:rsid w:val="00DA7743"/>
    <w:rsid w:val="00DC3DCE"/>
    <w:rsid w:val="00DD1EBF"/>
    <w:rsid w:val="00DD3985"/>
    <w:rsid w:val="00DD5933"/>
    <w:rsid w:val="00DD798F"/>
    <w:rsid w:val="00E163C8"/>
    <w:rsid w:val="00E26023"/>
    <w:rsid w:val="00E318D2"/>
    <w:rsid w:val="00E36203"/>
    <w:rsid w:val="00E57C5E"/>
    <w:rsid w:val="00E6780F"/>
    <w:rsid w:val="00E73D11"/>
    <w:rsid w:val="00E9482D"/>
    <w:rsid w:val="00EB4052"/>
    <w:rsid w:val="00ED1C71"/>
    <w:rsid w:val="00ED2557"/>
    <w:rsid w:val="00EE519E"/>
    <w:rsid w:val="00EF0EA6"/>
    <w:rsid w:val="00F077CA"/>
    <w:rsid w:val="00F11575"/>
    <w:rsid w:val="00F46A65"/>
    <w:rsid w:val="00F54004"/>
    <w:rsid w:val="00F86102"/>
    <w:rsid w:val="00F91F0F"/>
    <w:rsid w:val="00FB19A4"/>
    <w:rsid w:val="00FB1C68"/>
    <w:rsid w:val="00FB46BF"/>
    <w:rsid w:val="00FC6503"/>
    <w:rsid w:val="00FF1024"/>
    <w:rsid w:val="00FF52B4"/>
    <w:rsid w:val="00FF70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2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1429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A774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9"/>
    <w:qFormat/>
    <w:rsid w:val="00CF43B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nhideWhenUsed/>
    <w:qFormat/>
    <w:rsid w:val="00CF43BE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A327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A32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A327F"/>
  </w:style>
  <w:style w:type="paragraph" w:customStyle="1" w:styleId="11">
    <w:name w:val="Текст1"/>
    <w:basedOn w:val="a"/>
    <w:rsid w:val="006A327F"/>
    <w:rPr>
      <w:rFonts w:ascii="Courier New" w:hAnsi="Courier New"/>
      <w:sz w:val="20"/>
      <w:szCs w:val="20"/>
      <w:lang w:eastAsia="ar-SA"/>
    </w:rPr>
  </w:style>
  <w:style w:type="paragraph" w:customStyle="1" w:styleId="21">
    <w:name w:val="Основной текст с отступом 21"/>
    <w:basedOn w:val="a"/>
    <w:rsid w:val="006A327F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Style7">
    <w:name w:val="Style7"/>
    <w:basedOn w:val="a"/>
    <w:rsid w:val="006A327F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44">
    <w:name w:val="Font Style44"/>
    <w:rsid w:val="006A327F"/>
    <w:rPr>
      <w:rFonts w:ascii="Times New Roman" w:hAnsi="Times New Roman" w:cs="Times New Roman"/>
      <w:sz w:val="26"/>
      <w:szCs w:val="26"/>
    </w:rPr>
  </w:style>
  <w:style w:type="paragraph" w:styleId="a6">
    <w:name w:val="List Paragraph"/>
    <w:basedOn w:val="a"/>
    <w:uiPriority w:val="34"/>
    <w:qFormat/>
    <w:rsid w:val="00511F4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uiPriority w:val="99"/>
    <w:rsid w:val="004F494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12">
    <w:name w:val="Без интервала1"/>
    <w:uiPriority w:val="99"/>
    <w:rsid w:val="004F4947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No Spacing"/>
    <w:link w:val="a8"/>
    <w:uiPriority w:val="1"/>
    <w:qFormat/>
    <w:rsid w:val="004F49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034CE2"/>
    <w:pPr>
      <w:spacing w:after="120"/>
    </w:pPr>
  </w:style>
  <w:style w:type="character" w:customStyle="1" w:styleId="aa">
    <w:name w:val="Основной текст Знак"/>
    <w:basedOn w:val="a0"/>
    <w:link w:val="a9"/>
    <w:rsid w:val="00034C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B02A4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2A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note text"/>
    <w:basedOn w:val="a"/>
    <w:link w:val="ae"/>
    <w:semiHidden/>
    <w:rsid w:val="006F2C22"/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6F2C2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Hyperlink"/>
    <w:basedOn w:val="a0"/>
    <w:uiPriority w:val="99"/>
    <w:unhideWhenUsed/>
    <w:rsid w:val="00721868"/>
    <w:rPr>
      <w:color w:val="0000FF"/>
      <w:u w:val="single"/>
    </w:rPr>
  </w:style>
  <w:style w:type="paragraph" w:styleId="af0">
    <w:name w:val="Normal (Web)"/>
    <w:basedOn w:val="a"/>
    <w:uiPriority w:val="99"/>
    <w:unhideWhenUsed/>
    <w:rsid w:val="00721868"/>
    <w:pPr>
      <w:spacing w:before="100" w:beforeAutospacing="1" w:after="100" w:afterAutospacing="1"/>
    </w:pPr>
  </w:style>
  <w:style w:type="table" w:styleId="af1">
    <w:name w:val="Table Grid"/>
    <w:basedOn w:val="a1"/>
    <w:uiPriority w:val="99"/>
    <w:rsid w:val="007218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alloon Text"/>
    <w:basedOn w:val="a"/>
    <w:link w:val="af3"/>
    <w:uiPriority w:val="99"/>
    <w:unhideWhenUsed/>
    <w:rsid w:val="00657E1B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rsid w:val="00657E1B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Body Text Indent"/>
    <w:basedOn w:val="a"/>
    <w:link w:val="af5"/>
    <w:uiPriority w:val="99"/>
    <w:unhideWhenUsed/>
    <w:rsid w:val="00C751F6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rsid w:val="00C751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C751F6"/>
    <w:pPr>
      <w:ind w:right="-185" w:firstLine="540"/>
      <w:jc w:val="both"/>
    </w:pPr>
    <w:rPr>
      <w:lang w:eastAsia="ar-SA"/>
    </w:rPr>
  </w:style>
  <w:style w:type="character" w:customStyle="1" w:styleId="20">
    <w:name w:val="Заголовок 2 Знак"/>
    <w:basedOn w:val="a0"/>
    <w:link w:val="2"/>
    <w:rsid w:val="00DA774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f6">
    <w:name w:val="annotation reference"/>
    <w:basedOn w:val="a0"/>
    <w:uiPriority w:val="99"/>
    <w:semiHidden/>
    <w:unhideWhenUsed/>
    <w:rsid w:val="00E6780F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E6780F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E678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E6780F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E6780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Style17">
    <w:name w:val="Style17"/>
    <w:basedOn w:val="a"/>
    <w:uiPriority w:val="99"/>
    <w:rsid w:val="00D7150B"/>
    <w:pPr>
      <w:widowControl w:val="0"/>
      <w:autoSpaceDE w:val="0"/>
      <w:autoSpaceDN w:val="0"/>
      <w:adjustRightInd w:val="0"/>
    </w:pPr>
  </w:style>
  <w:style w:type="paragraph" w:customStyle="1" w:styleId="Style34">
    <w:name w:val="Style34"/>
    <w:basedOn w:val="a"/>
    <w:uiPriority w:val="99"/>
    <w:rsid w:val="00D7150B"/>
    <w:pPr>
      <w:widowControl w:val="0"/>
      <w:autoSpaceDE w:val="0"/>
      <w:autoSpaceDN w:val="0"/>
      <w:adjustRightInd w:val="0"/>
      <w:jc w:val="both"/>
    </w:pPr>
  </w:style>
  <w:style w:type="character" w:customStyle="1" w:styleId="FontStyle52">
    <w:name w:val="Font Style52"/>
    <w:uiPriority w:val="99"/>
    <w:rsid w:val="00D7150B"/>
    <w:rPr>
      <w:rFonts w:ascii="Times New Roman" w:hAnsi="Times New Roman" w:cs="Times New Roman"/>
      <w:b/>
      <w:bCs/>
      <w:sz w:val="34"/>
      <w:szCs w:val="34"/>
    </w:rPr>
  </w:style>
  <w:style w:type="paragraph" w:customStyle="1" w:styleId="Style1">
    <w:name w:val="Style1"/>
    <w:basedOn w:val="a"/>
    <w:uiPriority w:val="99"/>
    <w:rsid w:val="00D7150B"/>
    <w:pPr>
      <w:widowControl w:val="0"/>
      <w:autoSpaceDE w:val="0"/>
      <w:autoSpaceDN w:val="0"/>
      <w:adjustRightInd w:val="0"/>
      <w:jc w:val="both"/>
    </w:pPr>
  </w:style>
  <w:style w:type="paragraph" w:customStyle="1" w:styleId="Style2">
    <w:name w:val="Style2"/>
    <w:basedOn w:val="a"/>
    <w:uiPriority w:val="99"/>
    <w:rsid w:val="00D7150B"/>
    <w:pPr>
      <w:widowControl w:val="0"/>
      <w:autoSpaceDE w:val="0"/>
      <w:autoSpaceDN w:val="0"/>
      <w:adjustRightInd w:val="0"/>
      <w:spacing w:line="322" w:lineRule="exact"/>
    </w:pPr>
  </w:style>
  <w:style w:type="paragraph" w:customStyle="1" w:styleId="Style24">
    <w:name w:val="Style24"/>
    <w:basedOn w:val="a"/>
    <w:uiPriority w:val="99"/>
    <w:rsid w:val="00D7150B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28">
    <w:name w:val="Style28"/>
    <w:basedOn w:val="a"/>
    <w:uiPriority w:val="99"/>
    <w:rsid w:val="00D7150B"/>
    <w:pPr>
      <w:widowControl w:val="0"/>
      <w:autoSpaceDE w:val="0"/>
      <w:autoSpaceDN w:val="0"/>
      <w:adjustRightInd w:val="0"/>
      <w:spacing w:line="277" w:lineRule="exact"/>
      <w:jc w:val="center"/>
    </w:pPr>
  </w:style>
  <w:style w:type="character" w:customStyle="1" w:styleId="FontStyle51">
    <w:name w:val="Font Style51"/>
    <w:uiPriority w:val="99"/>
    <w:rsid w:val="00D7150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4">
    <w:name w:val="Font Style54"/>
    <w:uiPriority w:val="99"/>
    <w:rsid w:val="00D7150B"/>
    <w:rPr>
      <w:rFonts w:ascii="Times New Roman" w:hAnsi="Times New Roman" w:cs="Times New Roman"/>
      <w:sz w:val="18"/>
      <w:szCs w:val="18"/>
    </w:rPr>
  </w:style>
  <w:style w:type="character" w:customStyle="1" w:styleId="FontStyle58">
    <w:name w:val="Font Style58"/>
    <w:uiPriority w:val="99"/>
    <w:rsid w:val="00D7150B"/>
    <w:rPr>
      <w:rFonts w:ascii="Times New Roman" w:hAnsi="Times New Roman" w:cs="Times New Roman"/>
      <w:sz w:val="26"/>
      <w:szCs w:val="26"/>
    </w:rPr>
  </w:style>
  <w:style w:type="character" w:customStyle="1" w:styleId="FontStyle61">
    <w:name w:val="Font Style61"/>
    <w:uiPriority w:val="99"/>
    <w:rsid w:val="00D7150B"/>
    <w:rPr>
      <w:rFonts w:ascii="Times New Roman" w:hAnsi="Times New Roman" w:cs="Times New Roman"/>
      <w:sz w:val="22"/>
      <w:szCs w:val="22"/>
    </w:rPr>
  </w:style>
  <w:style w:type="character" w:customStyle="1" w:styleId="FontStyle63">
    <w:name w:val="Font Style63"/>
    <w:uiPriority w:val="99"/>
    <w:rsid w:val="00D7150B"/>
    <w:rPr>
      <w:rFonts w:ascii="Times New Roman" w:hAnsi="Times New Roman" w:cs="Times New Roman"/>
      <w:sz w:val="20"/>
      <w:szCs w:val="20"/>
    </w:rPr>
  </w:style>
  <w:style w:type="character" w:customStyle="1" w:styleId="FontStyle62">
    <w:name w:val="Font Style62"/>
    <w:uiPriority w:val="99"/>
    <w:rsid w:val="00F077C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"/>
    <w:uiPriority w:val="99"/>
    <w:rsid w:val="00F077CA"/>
    <w:pPr>
      <w:widowControl w:val="0"/>
      <w:autoSpaceDE w:val="0"/>
      <w:autoSpaceDN w:val="0"/>
      <w:adjustRightInd w:val="0"/>
      <w:spacing w:line="322" w:lineRule="exact"/>
      <w:jc w:val="both"/>
    </w:pPr>
  </w:style>
  <w:style w:type="character" w:customStyle="1" w:styleId="FontStyle59">
    <w:name w:val="Font Style59"/>
    <w:uiPriority w:val="99"/>
    <w:rsid w:val="00F077CA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5">
    <w:name w:val="Style35"/>
    <w:basedOn w:val="a"/>
    <w:uiPriority w:val="99"/>
    <w:rsid w:val="0001429B"/>
    <w:pPr>
      <w:widowControl w:val="0"/>
      <w:autoSpaceDE w:val="0"/>
      <w:autoSpaceDN w:val="0"/>
      <w:adjustRightInd w:val="0"/>
    </w:pPr>
  </w:style>
  <w:style w:type="paragraph" w:customStyle="1" w:styleId="Style41">
    <w:name w:val="Style41"/>
    <w:basedOn w:val="a"/>
    <w:uiPriority w:val="99"/>
    <w:rsid w:val="0001429B"/>
    <w:pPr>
      <w:widowControl w:val="0"/>
      <w:autoSpaceDE w:val="0"/>
      <w:autoSpaceDN w:val="0"/>
      <w:adjustRightInd w:val="0"/>
      <w:spacing w:line="276" w:lineRule="exact"/>
      <w:ind w:firstLine="720"/>
    </w:pPr>
  </w:style>
  <w:style w:type="character" w:customStyle="1" w:styleId="10">
    <w:name w:val="Заголовок 1 Знак"/>
    <w:basedOn w:val="a0"/>
    <w:link w:val="1"/>
    <w:uiPriority w:val="9"/>
    <w:rsid w:val="0001429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fb">
    <w:name w:val="TOC Heading"/>
    <w:basedOn w:val="1"/>
    <w:next w:val="a"/>
    <w:uiPriority w:val="39"/>
    <w:unhideWhenUsed/>
    <w:qFormat/>
    <w:rsid w:val="0001429B"/>
    <w:pPr>
      <w:spacing w:line="276" w:lineRule="auto"/>
      <w:outlineLvl w:val="9"/>
    </w:pPr>
    <w:rPr>
      <w:lang w:eastAsia="en-US"/>
    </w:rPr>
  </w:style>
  <w:style w:type="paragraph" w:styleId="13">
    <w:name w:val="toc 1"/>
    <w:basedOn w:val="a"/>
    <w:next w:val="a"/>
    <w:autoRedefine/>
    <w:uiPriority w:val="39"/>
    <w:unhideWhenUsed/>
    <w:rsid w:val="00941536"/>
    <w:pPr>
      <w:tabs>
        <w:tab w:val="right" w:leader="dot" w:pos="10337"/>
      </w:tabs>
      <w:spacing w:after="100"/>
      <w:jc w:val="center"/>
    </w:pPr>
  </w:style>
  <w:style w:type="paragraph" w:styleId="22">
    <w:name w:val="toc 2"/>
    <w:basedOn w:val="a"/>
    <w:next w:val="a"/>
    <w:autoRedefine/>
    <w:uiPriority w:val="39"/>
    <w:unhideWhenUsed/>
    <w:rsid w:val="0001429B"/>
    <w:pPr>
      <w:spacing w:after="100"/>
      <w:ind w:left="240"/>
    </w:pPr>
  </w:style>
  <w:style w:type="character" w:styleId="afc">
    <w:name w:val="Strong"/>
    <w:basedOn w:val="a0"/>
    <w:uiPriority w:val="99"/>
    <w:qFormat/>
    <w:rsid w:val="000F0728"/>
    <w:rPr>
      <w:b/>
      <w:bCs/>
    </w:rPr>
  </w:style>
  <w:style w:type="character" w:customStyle="1" w:styleId="a8">
    <w:name w:val="Без интервала Знак"/>
    <w:basedOn w:val="a0"/>
    <w:link w:val="a7"/>
    <w:uiPriority w:val="1"/>
    <w:rsid w:val="006C07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CF43B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rsid w:val="00CF43B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style3">
    <w:name w:val="style3"/>
    <w:basedOn w:val="a0"/>
    <w:uiPriority w:val="99"/>
    <w:rsid w:val="00CF43BE"/>
    <w:rPr>
      <w:rFonts w:cs="Times New Roman"/>
    </w:rPr>
  </w:style>
  <w:style w:type="character" w:customStyle="1" w:styleId="notice">
    <w:name w:val="notice"/>
    <w:basedOn w:val="a0"/>
    <w:uiPriority w:val="99"/>
    <w:rsid w:val="00CF43BE"/>
    <w:rPr>
      <w:rFonts w:cs="Times New Roman"/>
    </w:rPr>
  </w:style>
  <w:style w:type="character" w:customStyle="1" w:styleId="style4">
    <w:name w:val="style4"/>
    <w:basedOn w:val="a0"/>
    <w:uiPriority w:val="99"/>
    <w:rsid w:val="00CF43BE"/>
    <w:rPr>
      <w:rFonts w:cs="Times New Roman"/>
    </w:rPr>
  </w:style>
  <w:style w:type="character" w:styleId="afd">
    <w:name w:val="Emphasis"/>
    <w:basedOn w:val="a0"/>
    <w:uiPriority w:val="99"/>
    <w:qFormat/>
    <w:rsid w:val="00CF43BE"/>
    <w:rPr>
      <w:rFonts w:cs="Times New Roman"/>
      <w:i/>
      <w:iCs/>
    </w:rPr>
  </w:style>
  <w:style w:type="character" w:customStyle="1" w:styleId="apple-style-span">
    <w:name w:val="apple-style-span"/>
    <w:basedOn w:val="a0"/>
    <w:rsid w:val="00CF43BE"/>
  </w:style>
  <w:style w:type="character" w:customStyle="1" w:styleId="wmi-callto">
    <w:name w:val="wmi-callto"/>
    <w:basedOn w:val="a0"/>
    <w:rsid w:val="00CF43BE"/>
  </w:style>
  <w:style w:type="paragraph" w:styleId="afe">
    <w:name w:val="Plain Text"/>
    <w:basedOn w:val="a"/>
    <w:link w:val="aff"/>
    <w:uiPriority w:val="99"/>
    <w:semiHidden/>
    <w:unhideWhenUsed/>
    <w:rsid w:val="00CF43BE"/>
    <w:rPr>
      <w:rFonts w:ascii="Consolas" w:eastAsiaTheme="minorHAnsi" w:hAnsi="Consolas" w:cstheme="minorBidi"/>
      <w:sz w:val="21"/>
      <w:szCs w:val="21"/>
      <w:lang w:val="en-US" w:eastAsia="en-US" w:bidi="en-US"/>
    </w:rPr>
  </w:style>
  <w:style w:type="character" w:customStyle="1" w:styleId="aff">
    <w:name w:val="Текст Знак"/>
    <w:basedOn w:val="a0"/>
    <w:link w:val="afe"/>
    <w:uiPriority w:val="99"/>
    <w:semiHidden/>
    <w:rsid w:val="00CF43BE"/>
    <w:rPr>
      <w:rFonts w:ascii="Consolas" w:hAnsi="Consolas"/>
      <w:sz w:val="21"/>
      <w:szCs w:val="21"/>
      <w:lang w:val="en-US" w:bidi="en-US"/>
    </w:rPr>
  </w:style>
  <w:style w:type="character" w:customStyle="1" w:styleId="apple-converted-space">
    <w:name w:val="apple-converted-space"/>
    <w:basedOn w:val="a0"/>
    <w:rsid w:val="00CF43BE"/>
  </w:style>
  <w:style w:type="paragraph" w:customStyle="1" w:styleId="ConsPlusNormal">
    <w:name w:val="ConsPlusNormal"/>
    <w:rsid w:val="002B4E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1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85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DF2B5C-9F80-434A-A598-0FA718A0F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30</Pages>
  <Words>5396</Words>
  <Characters>30758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36082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USER</cp:lastModifiedBy>
  <cp:revision>51</cp:revision>
  <cp:lastPrinted>2018-04-28T01:42:00Z</cp:lastPrinted>
  <dcterms:created xsi:type="dcterms:W3CDTF">2013-06-02T15:07:00Z</dcterms:created>
  <dcterms:modified xsi:type="dcterms:W3CDTF">2019-09-19T06:17:00Z</dcterms:modified>
</cp:coreProperties>
</file>